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7B" w:rsidRPr="00F66111" w:rsidRDefault="00564A7B" w:rsidP="00564A7B">
      <w:pPr>
        <w:pStyle w:val="hlavikov"/>
        <w:rPr>
          <w:rFonts w:asciiTheme="minorHAnsi" w:hAnsiTheme="minorHAnsi" w:cstheme="minorHAnsi"/>
        </w:rPr>
      </w:pPr>
    </w:p>
    <w:p w:rsidR="00564A7B" w:rsidRPr="00F66111" w:rsidRDefault="00564A7B" w:rsidP="00564A7B">
      <w:pPr>
        <w:pStyle w:val="hlavikov"/>
        <w:rPr>
          <w:rFonts w:asciiTheme="minorHAnsi" w:hAnsiTheme="minorHAnsi" w:cstheme="minorHAnsi"/>
          <w:sz w:val="28"/>
          <w:szCs w:val="28"/>
        </w:rPr>
      </w:pPr>
    </w:p>
    <w:p w:rsidR="00564A7B" w:rsidRPr="00F66111" w:rsidRDefault="00564A7B" w:rsidP="006E6A01">
      <w:pPr>
        <w:pStyle w:val="hlavikov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6111">
        <w:rPr>
          <w:rFonts w:asciiTheme="minorHAnsi" w:hAnsiTheme="minorHAnsi" w:cstheme="minorHAnsi"/>
          <w:b/>
          <w:sz w:val="28"/>
          <w:szCs w:val="28"/>
        </w:rPr>
        <w:t>ZÁPIS</w:t>
      </w:r>
    </w:p>
    <w:p w:rsidR="00F66111" w:rsidRPr="00F66111" w:rsidRDefault="00564A7B" w:rsidP="006E6A01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F66111">
        <w:rPr>
          <w:rFonts w:cstheme="minorHAnsi"/>
          <w:b/>
          <w:sz w:val="28"/>
          <w:szCs w:val="28"/>
        </w:rPr>
        <w:t xml:space="preserve">z </w:t>
      </w:r>
      <w:r w:rsidR="00781837">
        <w:rPr>
          <w:rFonts w:cstheme="minorHAnsi"/>
          <w:b/>
          <w:sz w:val="28"/>
          <w:szCs w:val="28"/>
        </w:rPr>
        <w:t>2</w:t>
      </w:r>
      <w:r w:rsidRPr="00F66111">
        <w:rPr>
          <w:rFonts w:cstheme="minorHAnsi"/>
          <w:b/>
          <w:sz w:val="28"/>
          <w:szCs w:val="28"/>
        </w:rPr>
        <w:t xml:space="preserve">. jednání pracovní skupiny „ </w:t>
      </w:r>
      <w:r w:rsidRPr="00F66111">
        <w:rPr>
          <w:rFonts w:cstheme="minorHAnsi"/>
          <w:b/>
          <w:bCs/>
          <w:sz w:val="28"/>
          <w:szCs w:val="28"/>
        </w:rPr>
        <w:t>Sociální infrastruktura</w:t>
      </w:r>
      <w:r w:rsidR="00F66111" w:rsidRPr="00F66111">
        <w:rPr>
          <w:rFonts w:cstheme="minorHAnsi"/>
          <w:b/>
          <w:bCs/>
          <w:sz w:val="28"/>
          <w:szCs w:val="28"/>
        </w:rPr>
        <w:t>“</w:t>
      </w:r>
    </w:p>
    <w:p w:rsidR="00F66111" w:rsidRPr="00F66111" w:rsidRDefault="00564A7B" w:rsidP="006E6A01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F66111">
        <w:rPr>
          <w:rFonts w:cstheme="minorHAnsi"/>
          <w:b/>
          <w:sz w:val="28"/>
          <w:szCs w:val="28"/>
        </w:rPr>
        <w:t xml:space="preserve">Integrované </w:t>
      </w:r>
      <w:r w:rsidR="00F66111" w:rsidRPr="00F66111">
        <w:rPr>
          <w:rFonts w:cstheme="minorHAnsi"/>
          <w:b/>
          <w:sz w:val="28"/>
          <w:szCs w:val="28"/>
        </w:rPr>
        <w:t xml:space="preserve">teritoriální investice </w:t>
      </w:r>
      <w:r w:rsidRPr="00F66111">
        <w:rPr>
          <w:rFonts w:cstheme="minorHAnsi"/>
          <w:b/>
          <w:sz w:val="28"/>
          <w:szCs w:val="28"/>
        </w:rPr>
        <w:t>Karlovarské aglomerace</w:t>
      </w:r>
    </w:p>
    <w:p w:rsidR="00564A7B" w:rsidRPr="00F66111" w:rsidRDefault="00564A7B" w:rsidP="006E6A01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</w:rPr>
      </w:pPr>
      <w:r w:rsidRPr="00F66111">
        <w:rPr>
          <w:rFonts w:cstheme="minorHAnsi"/>
          <w:b/>
          <w:sz w:val="28"/>
          <w:szCs w:val="28"/>
        </w:rPr>
        <w:t>k výzvě č. 3 ITIKA</w:t>
      </w:r>
      <w:r w:rsidR="00D611D7" w:rsidRPr="00F66111">
        <w:rPr>
          <w:rFonts w:cstheme="minorHAnsi"/>
          <w:b/>
          <w:sz w:val="28"/>
          <w:szCs w:val="28"/>
        </w:rPr>
        <w:t>°</w:t>
      </w:r>
      <w:r w:rsidRPr="00F66111">
        <w:rPr>
          <w:rFonts w:cstheme="minorHAnsi"/>
          <w:b/>
          <w:sz w:val="28"/>
          <w:szCs w:val="28"/>
        </w:rPr>
        <w:t xml:space="preserve"> dne </w:t>
      </w:r>
      <w:r w:rsidR="00662733">
        <w:rPr>
          <w:rFonts w:cstheme="minorHAnsi"/>
          <w:b/>
          <w:sz w:val="28"/>
          <w:szCs w:val="28"/>
        </w:rPr>
        <w:t>26</w:t>
      </w:r>
      <w:r w:rsidRPr="00F66111">
        <w:rPr>
          <w:rFonts w:cstheme="minorHAnsi"/>
          <w:b/>
          <w:sz w:val="28"/>
          <w:szCs w:val="28"/>
        </w:rPr>
        <w:t>. 10. 2022</w:t>
      </w:r>
    </w:p>
    <w:p w:rsidR="00564A7B" w:rsidRPr="00F66111" w:rsidRDefault="00564A7B" w:rsidP="00564A7B">
      <w:pPr>
        <w:jc w:val="center"/>
        <w:rPr>
          <w:rFonts w:cstheme="minorHAnsi"/>
          <w:b/>
          <w:sz w:val="28"/>
          <w:szCs w:val="28"/>
        </w:rPr>
      </w:pPr>
    </w:p>
    <w:p w:rsidR="008B2A77" w:rsidRPr="00A97E19" w:rsidRDefault="00564A7B" w:rsidP="00820584">
      <w:pPr>
        <w:ind w:left="2127" w:hanging="2127"/>
        <w:rPr>
          <w:rFonts w:cstheme="minorHAnsi"/>
        </w:rPr>
      </w:pPr>
      <w:r w:rsidRPr="00A97E19">
        <w:rPr>
          <w:rFonts w:cstheme="minorHAnsi"/>
          <w:b/>
        </w:rPr>
        <w:t>Místo a čas jednání:</w:t>
      </w:r>
      <w:r w:rsidRPr="00A97E19">
        <w:rPr>
          <w:rFonts w:cstheme="minorHAnsi"/>
          <w:b/>
        </w:rPr>
        <w:tab/>
      </w:r>
      <w:r w:rsidRPr="00A97E19">
        <w:rPr>
          <w:rFonts w:cstheme="minorHAnsi"/>
        </w:rPr>
        <w:t xml:space="preserve">budova Magistrátu města Karlovy Vary, Moskevská 21, zasedací místnost </w:t>
      </w:r>
      <w:r w:rsidR="00C656E0" w:rsidRPr="00A97E19">
        <w:rPr>
          <w:rFonts w:cstheme="minorHAnsi"/>
        </w:rPr>
        <w:t>3</w:t>
      </w:r>
      <w:r w:rsidRPr="00A97E19">
        <w:rPr>
          <w:rFonts w:cstheme="minorHAnsi"/>
        </w:rPr>
        <w:t>.</w:t>
      </w:r>
      <w:r w:rsidR="00F66111" w:rsidRPr="00A97E19">
        <w:rPr>
          <w:rFonts w:cstheme="minorHAnsi"/>
        </w:rPr>
        <w:t> </w:t>
      </w:r>
      <w:r w:rsidRPr="00A97E19">
        <w:rPr>
          <w:rFonts w:cstheme="minorHAnsi"/>
        </w:rPr>
        <w:t>patro</w:t>
      </w:r>
      <w:r w:rsidR="008B2A77" w:rsidRPr="00A97E19">
        <w:rPr>
          <w:rFonts w:cstheme="minorHAnsi"/>
        </w:rPr>
        <w:t xml:space="preserve"> od </w:t>
      </w:r>
      <w:r w:rsidR="00C656E0" w:rsidRPr="00A97E19">
        <w:rPr>
          <w:rFonts w:cstheme="minorHAnsi"/>
        </w:rPr>
        <w:t>13</w:t>
      </w:r>
      <w:r w:rsidR="008B2A77" w:rsidRPr="00A97E19">
        <w:rPr>
          <w:rFonts w:cstheme="minorHAnsi"/>
        </w:rPr>
        <w:t>:00 hodin.</w:t>
      </w:r>
    </w:p>
    <w:p w:rsidR="00564A7B" w:rsidRPr="00A97E19" w:rsidRDefault="00564A7B" w:rsidP="00820584">
      <w:pPr>
        <w:rPr>
          <w:rFonts w:cstheme="minorHAnsi"/>
        </w:rPr>
      </w:pPr>
      <w:r w:rsidRPr="00A97E19">
        <w:rPr>
          <w:rFonts w:cstheme="minorHAnsi"/>
          <w:b/>
        </w:rPr>
        <w:t>Přítomni za ITIKA:</w:t>
      </w:r>
      <w:r w:rsidRPr="00A97E19">
        <w:rPr>
          <w:rFonts w:cstheme="minorHAnsi"/>
          <w:b/>
        </w:rPr>
        <w:tab/>
      </w:r>
      <w:r w:rsidR="00F66111" w:rsidRPr="00A97E19">
        <w:rPr>
          <w:rFonts w:cstheme="minorHAnsi"/>
          <w:b/>
        </w:rPr>
        <w:t xml:space="preserve"> dle prezenční listiny</w:t>
      </w:r>
    </w:p>
    <w:p w:rsidR="007617D7" w:rsidRPr="00A97E19" w:rsidRDefault="00564A7B" w:rsidP="00820584">
      <w:pPr>
        <w:rPr>
          <w:rFonts w:cstheme="minorHAnsi"/>
          <w:b/>
        </w:rPr>
      </w:pPr>
      <w:r w:rsidRPr="00A97E19">
        <w:rPr>
          <w:rFonts w:cstheme="minorHAnsi"/>
          <w:b/>
        </w:rPr>
        <w:t>Program jednání:</w:t>
      </w:r>
    </w:p>
    <w:p w:rsidR="00564A7B" w:rsidRPr="00A97E19" w:rsidRDefault="00F66111" w:rsidP="0082058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7E19">
        <w:rPr>
          <w:rFonts w:asciiTheme="minorHAnsi" w:hAnsiTheme="minorHAnsi" w:cstheme="minorHAnsi"/>
          <w:b w:val="0"/>
          <w:sz w:val="22"/>
          <w:szCs w:val="22"/>
        </w:rPr>
        <w:t>zahájení,</w:t>
      </w:r>
    </w:p>
    <w:p w:rsidR="00564A7B" w:rsidRPr="00A97E19" w:rsidRDefault="00CE7B88" w:rsidP="0082058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7E19">
        <w:rPr>
          <w:rFonts w:asciiTheme="minorHAnsi" w:hAnsiTheme="minorHAnsi" w:cstheme="minorHAnsi"/>
          <w:b w:val="0"/>
          <w:sz w:val="22"/>
          <w:szCs w:val="22"/>
        </w:rPr>
        <w:t>sdělení o odstoupení žadatelů projektových záměrů</w:t>
      </w:r>
    </w:p>
    <w:p w:rsidR="00576A42" w:rsidRPr="00A97E19" w:rsidRDefault="00576A42" w:rsidP="00820584">
      <w:pPr>
        <w:pStyle w:val="hlavikov"/>
        <w:numPr>
          <w:ilvl w:val="0"/>
          <w:numId w:val="5"/>
        </w:numPr>
        <w:rPr>
          <w:rFonts w:asciiTheme="minorHAnsi" w:hAnsiTheme="minorHAnsi" w:cstheme="minorHAnsi"/>
          <w:color w:val="222A35"/>
          <w:sz w:val="22"/>
          <w:szCs w:val="22"/>
        </w:rPr>
      </w:pPr>
      <w:r w:rsidRPr="00A97E19">
        <w:rPr>
          <w:rFonts w:asciiTheme="minorHAnsi" w:hAnsiTheme="minorHAnsi" w:cstheme="minorHAnsi"/>
          <w:color w:val="222A35"/>
          <w:sz w:val="22"/>
          <w:szCs w:val="22"/>
        </w:rPr>
        <w:t>projednání a shrnutí projektových záměrů doplněných a upravených z výstupů</w:t>
      </w:r>
    </w:p>
    <w:p w:rsidR="00576A42" w:rsidRPr="00A97E19" w:rsidRDefault="00576A42" w:rsidP="00820584">
      <w:pPr>
        <w:pStyle w:val="hlavikov"/>
        <w:ind w:left="720"/>
        <w:rPr>
          <w:rFonts w:asciiTheme="minorHAnsi" w:hAnsiTheme="minorHAnsi" w:cstheme="minorHAnsi"/>
          <w:color w:val="222A35"/>
          <w:sz w:val="22"/>
          <w:szCs w:val="22"/>
        </w:rPr>
      </w:pPr>
      <w:r w:rsidRPr="00A97E19">
        <w:rPr>
          <w:rFonts w:asciiTheme="minorHAnsi" w:hAnsiTheme="minorHAnsi" w:cstheme="minorHAnsi"/>
          <w:color w:val="222A35"/>
          <w:sz w:val="22"/>
          <w:szCs w:val="22"/>
        </w:rPr>
        <w:t>z pracovní skupiny č. 1.</w:t>
      </w:r>
    </w:p>
    <w:p w:rsidR="00576A42" w:rsidRPr="00A97E19" w:rsidRDefault="00576A42" w:rsidP="00820584">
      <w:pPr>
        <w:pStyle w:val="hlavikov"/>
        <w:numPr>
          <w:ilvl w:val="0"/>
          <w:numId w:val="5"/>
        </w:numPr>
        <w:rPr>
          <w:rFonts w:asciiTheme="minorHAnsi" w:hAnsiTheme="minorHAnsi" w:cstheme="minorHAnsi"/>
          <w:color w:val="222A35"/>
          <w:sz w:val="22"/>
          <w:szCs w:val="22"/>
        </w:rPr>
      </w:pPr>
      <w:r w:rsidRPr="00A97E19">
        <w:rPr>
          <w:rFonts w:asciiTheme="minorHAnsi" w:hAnsiTheme="minorHAnsi" w:cstheme="minorHAnsi"/>
          <w:color w:val="222A35"/>
          <w:sz w:val="22"/>
          <w:szCs w:val="22"/>
        </w:rPr>
        <w:t>výběr projektových záměrů na Seznam strategických projektů.</w:t>
      </w:r>
    </w:p>
    <w:p w:rsidR="00576A42" w:rsidRPr="00A97E19" w:rsidRDefault="00576A42" w:rsidP="00820584">
      <w:pPr>
        <w:pStyle w:val="hlavikov"/>
        <w:numPr>
          <w:ilvl w:val="0"/>
          <w:numId w:val="5"/>
        </w:numPr>
        <w:rPr>
          <w:rFonts w:asciiTheme="minorHAnsi" w:hAnsiTheme="minorHAnsi" w:cstheme="minorHAnsi"/>
          <w:color w:val="222A35"/>
          <w:sz w:val="22"/>
          <w:szCs w:val="22"/>
        </w:rPr>
      </w:pPr>
      <w:r w:rsidRPr="00A97E19">
        <w:rPr>
          <w:rFonts w:asciiTheme="minorHAnsi" w:hAnsiTheme="minorHAnsi" w:cstheme="minorHAnsi"/>
          <w:color w:val="222A35"/>
          <w:sz w:val="22"/>
          <w:szCs w:val="22"/>
        </w:rPr>
        <w:t>závěr.</w:t>
      </w:r>
    </w:p>
    <w:p w:rsidR="0090044D" w:rsidRPr="00A97E19" w:rsidRDefault="0090044D" w:rsidP="00820584">
      <w:pPr>
        <w:pStyle w:val="Odstavecseseznamem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64A7B" w:rsidRPr="00A97E19" w:rsidRDefault="00564A7B" w:rsidP="00820584">
      <w:pPr>
        <w:spacing w:line="276" w:lineRule="auto"/>
        <w:rPr>
          <w:rFonts w:eastAsia="Calibri" w:cstheme="minorHAnsi"/>
          <w:b/>
          <w:u w:val="single"/>
        </w:rPr>
      </w:pPr>
      <w:r w:rsidRPr="00A97E19">
        <w:rPr>
          <w:rFonts w:eastAsia="Calibri" w:cstheme="minorHAnsi"/>
          <w:b/>
          <w:u w:val="single"/>
        </w:rPr>
        <w:t>1. Zahájení</w:t>
      </w:r>
    </w:p>
    <w:p w:rsidR="00AE0C04" w:rsidRPr="00A97E19" w:rsidRDefault="00564A7B" w:rsidP="00820584">
      <w:pPr>
        <w:pStyle w:val="hlavikov"/>
        <w:rPr>
          <w:rFonts w:asciiTheme="minorHAnsi" w:hAnsiTheme="minorHAnsi" w:cstheme="minorHAnsi"/>
          <w:sz w:val="22"/>
          <w:szCs w:val="22"/>
        </w:rPr>
      </w:pPr>
      <w:r w:rsidRPr="00A97E19">
        <w:rPr>
          <w:rFonts w:asciiTheme="minorHAnsi" w:hAnsiTheme="minorHAnsi" w:cstheme="minorHAnsi"/>
          <w:sz w:val="22"/>
          <w:szCs w:val="22"/>
        </w:rPr>
        <w:t>Ing. Blanka Heroutová přivítala účastní</w:t>
      </w:r>
      <w:r w:rsidR="00820584" w:rsidRPr="00A97E19">
        <w:rPr>
          <w:rFonts w:asciiTheme="minorHAnsi" w:hAnsiTheme="minorHAnsi" w:cstheme="minorHAnsi"/>
          <w:sz w:val="22"/>
          <w:szCs w:val="22"/>
        </w:rPr>
        <w:t>ky jednání a představila kolegu p</w:t>
      </w:r>
      <w:r w:rsidR="001B0181" w:rsidRPr="00A97E19">
        <w:rPr>
          <w:rFonts w:asciiTheme="minorHAnsi" w:hAnsiTheme="minorHAnsi" w:cstheme="minorHAnsi"/>
          <w:sz w:val="22"/>
          <w:szCs w:val="22"/>
        </w:rPr>
        <w:t>oradce z Centra pro regionální rozvoj</w:t>
      </w:r>
      <w:r w:rsidR="009B6B1D" w:rsidRPr="00A97E19">
        <w:rPr>
          <w:rFonts w:asciiTheme="minorHAnsi" w:hAnsiTheme="minorHAnsi" w:cstheme="minorHAnsi"/>
          <w:sz w:val="22"/>
          <w:szCs w:val="22"/>
        </w:rPr>
        <w:t>.</w:t>
      </w:r>
    </w:p>
    <w:p w:rsidR="00820584" w:rsidRPr="00A97E19" w:rsidRDefault="00820584" w:rsidP="00820584">
      <w:pPr>
        <w:pStyle w:val="hlavikov"/>
        <w:rPr>
          <w:rFonts w:asciiTheme="minorHAnsi" w:hAnsiTheme="minorHAnsi" w:cstheme="minorHAnsi"/>
          <w:sz w:val="22"/>
          <w:szCs w:val="22"/>
        </w:rPr>
      </w:pPr>
    </w:p>
    <w:p w:rsidR="00564A7B" w:rsidRPr="00A97E19" w:rsidRDefault="00CE7B88" w:rsidP="00820584">
      <w:pPr>
        <w:spacing w:line="276" w:lineRule="auto"/>
        <w:rPr>
          <w:rFonts w:eastAsia="Calibri" w:cstheme="minorHAnsi"/>
          <w:b/>
          <w:u w:val="single"/>
        </w:rPr>
      </w:pPr>
      <w:r w:rsidRPr="00A97E19">
        <w:rPr>
          <w:rFonts w:eastAsia="Calibri" w:cstheme="minorHAnsi"/>
          <w:b/>
          <w:u w:val="single"/>
        </w:rPr>
        <w:t>2. Sdělení o odstoupení žadatelů projektových záměrů</w:t>
      </w:r>
    </w:p>
    <w:p w:rsidR="00712D88" w:rsidRPr="00A97E19" w:rsidRDefault="00564A7B" w:rsidP="00820584">
      <w:pPr>
        <w:rPr>
          <w:rFonts w:eastAsia="Calibri" w:cstheme="minorHAnsi"/>
        </w:rPr>
      </w:pPr>
      <w:r w:rsidRPr="00A97E19">
        <w:rPr>
          <w:rFonts w:cstheme="minorHAnsi"/>
        </w:rPr>
        <w:t xml:space="preserve">Ing. Blanka Heroutová </w:t>
      </w:r>
      <w:r w:rsidR="00FC012B" w:rsidRPr="00A97E19">
        <w:rPr>
          <w:rFonts w:cstheme="minorHAnsi"/>
        </w:rPr>
        <w:t xml:space="preserve">v úvodu sdělila, že žadatel </w:t>
      </w:r>
      <w:r w:rsidR="009B2382" w:rsidRPr="00A97E19">
        <w:rPr>
          <w:rFonts w:eastAsia="Calibri" w:cstheme="minorHAnsi"/>
        </w:rPr>
        <w:t>PZ 3/01 Ce</w:t>
      </w:r>
      <w:r w:rsidR="008B0E33" w:rsidRPr="00A97E19">
        <w:rPr>
          <w:rFonts w:eastAsia="Calibri" w:cstheme="minorHAnsi"/>
        </w:rPr>
        <w:t xml:space="preserve">ntrum pro dítě a rodinu </w:t>
      </w:r>
      <w:proofErr w:type="gramStart"/>
      <w:r w:rsidR="008B0E33" w:rsidRPr="00A97E19">
        <w:rPr>
          <w:rFonts w:eastAsia="Calibri" w:cstheme="minorHAnsi"/>
        </w:rPr>
        <w:t xml:space="preserve">Valika </w:t>
      </w:r>
      <w:r w:rsidR="00712D88" w:rsidRPr="00A97E19">
        <w:rPr>
          <w:rFonts w:eastAsia="Calibri" w:cstheme="minorHAnsi"/>
        </w:rPr>
        <w:t>z.s.</w:t>
      </w:r>
      <w:proofErr w:type="gramEnd"/>
      <w:r w:rsidR="00712D88" w:rsidRPr="00A97E19">
        <w:rPr>
          <w:rFonts w:eastAsia="Calibri" w:cstheme="minorHAnsi"/>
        </w:rPr>
        <w:t xml:space="preserve"> se rozhodl z důvodu výše kofinancování a přísných emisních limitů na nově pořizovaná vozidla projekt stáhnout. </w:t>
      </w:r>
    </w:p>
    <w:p w:rsidR="00A57C6C" w:rsidRPr="00A97E19" w:rsidRDefault="00712D88" w:rsidP="00820584">
      <w:pPr>
        <w:rPr>
          <w:rFonts w:cstheme="minorHAnsi"/>
        </w:rPr>
      </w:pPr>
      <w:r w:rsidRPr="00A97E19">
        <w:rPr>
          <w:rFonts w:cstheme="minorHAnsi"/>
        </w:rPr>
        <w:t xml:space="preserve">Předkladatel projektu Tréninkový prostor pro slabozraké PZ 3/07 město KV projekt stahuje. Důvodem je prozatímní nevyjasněná nejasná náplň projektu.  </w:t>
      </w:r>
    </w:p>
    <w:p w:rsidR="00564A7B" w:rsidRPr="00A97E19" w:rsidRDefault="00564A7B" w:rsidP="008205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76A42" w:rsidRPr="00A97E19" w:rsidRDefault="00564A7B" w:rsidP="00820584">
      <w:pPr>
        <w:pStyle w:val="hlavikov"/>
        <w:rPr>
          <w:rFonts w:asciiTheme="minorHAnsi" w:hAnsiTheme="minorHAnsi" w:cstheme="minorHAnsi"/>
          <w:b/>
          <w:color w:val="222A35"/>
          <w:sz w:val="22"/>
          <w:szCs w:val="22"/>
          <w:u w:val="single"/>
        </w:rPr>
      </w:pPr>
      <w:r w:rsidRPr="00A97E1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3. </w:t>
      </w:r>
      <w:r w:rsidR="00712D88" w:rsidRPr="00A97E19">
        <w:rPr>
          <w:rFonts w:asciiTheme="minorHAnsi" w:eastAsia="Calibri" w:hAnsiTheme="minorHAnsi" w:cstheme="minorHAnsi"/>
          <w:b/>
          <w:sz w:val="22"/>
          <w:szCs w:val="22"/>
          <w:u w:val="single"/>
        </w:rPr>
        <w:t>P</w:t>
      </w:r>
      <w:r w:rsidR="00576A42" w:rsidRPr="00A97E19">
        <w:rPr>
          <w:rFonts w:asciiTheme="minorHAnsi" w:hAnsiTheme="minorHAnsi" w:cstheme="minorHAnsi"/>
          <w:b/>
          <w:color w:val="222A35"/>
          <w:sz w:val="22"/>
          <w:szCs w:val="22"/>
          <w:u w:val="single"/>
        </w:rPr>
        <w:t>rojednání a shrnutí projektových záměrů doplněných a upravených z výstupů</w:t>
      </w:r>
    </w:p>
    <w:p w:rsidR="00576A42" w:rsidRPr="00A97E19" w:rsidRDefault="00576A42" w:rsidP="00820584">
      <w:pPr>
        <w:pStyle w:val="hlavikov"/>
        <w:rPr>
          <w:rFonts w:asciiTheme="minorHAnsi" w:hAnsiTheme="minorHAnsi" w:cstheme="minorHAnsi"/>
          <w:b/>
          <w:color w:val="222A35"/>
          <w:sz w:val="22"/>
          <w:szCs w:val="22"/>
          <w:u w:val="single"/>
        </w:rPr>
      </w:pPr>
      <w:r w:rsidRPr="00A97E19">
        <w:rPr>
          <w:rFonts w:asciiTheme="minorHAnsi" w:hAnsiTheme="minorHAnsi" w:cstheme="minorHAnsi"/>
          <w:b/>
          <w:color w:val="222A35"/>
          <w:sz w:val="22"/>
          <w:szCs w:val="22"/>
          <w:u w:val="single"/>
        </w:rPr>
        <w:t>z pracovní skupiny č. 1.</w:t>
      </w:r>
    </w:p>
    <w:p w:rsidR="00564A7B" w:rsidRPr="00A97E19" w:rsidRDefault="00564A7B" w:rsidP="00820584">
      <w:pPr>
        <w:spacing w:line="276" w:lineRule="auto"/>
        <w:rPr>
          <w:rFonts w:eastAsia="Calibri" w:cstheme="minorHAnsi"/>
          <w:b/>
          <w:u w:val="single"/>
        </w:rPr>
      </w:pPr>
    </w:p>
    <w:p w:rsidR="00712D88" w:rsidRPr="00A97E19" w:rsidRDefault="00716BA7" w:rsidP="00820584">
      <w:pPr>
        <w:rPr>
          <w:rFonts w:cstheme="minorHAnsi"/>
        </w:rPr>
      </w:pPr>
      <w:r w:rsidRPr="00A97E19">
        <w:rPr>
          <w:rFonts w:cstheme="minorHAnsi"/>
        </w:rPr>
        <w:lastRenderedPageBreak/>
        <w:t xml:space="preserve">Koordinátorka </w:t>
      </w:r>
      <w:r w:rsidR="00077766" w:rsidRPr="00A97E19">
        <w:rPr>
          <w:rFonts w:cstheme="minorHAnsi"/>
        </w:rPr>
        <w:t xml:space="preserve">ITIKA° </w:t>
      </w:r>
      <w:r w:rsidR="00712D88" w:rsidRPr="00A97E19">
        <w:rPr>
          <w:rFonts w:cstheme="minorHAnsi"/>
        </w:rPr>
        <w:t>s účastníky projednala</w:t>
      </w:r>
      <w:r w:rsidR="001F1AE0" w:rsidRPr="00A97E19">
        <w:rPr>
          <w:rFonts w:cstheme="minorHAnsi"/>
        </w:rPr>
        <w:t xml:space="preserve"> údaje, </w:t>
      </w:r>
      <w:r w:rsidR="00712D88" w:rsidRPr="00A97E19">
        <w:rPr>
          <w:rFonts w:cstheme="minorHAnsi"/>
        </w:rPr>
        <w:t>nutné d doplnění projektových záměru.</w:t>
      </w:r>
    </w:p>
    <w:p w:rsidR="00712D88" w:rsidRPr="00A97E19" w:rsidRDefault="001F1AE0" w:rsidP="00820584">
      <w:pPr>
        <w:rPr>
          <w:rFonts w:cstheme="minorHAnsi"/>
          <w:u w:val="single"/>
        </w:rPr>
      </w:pPr>
      <w:r w:rsidRPr="00A97E19">
        <w:rPr>
          <w:rFonts w:cstheme="minorHAnsi"/>
          <w:u w:val="single"/>
        </w:rPr>
        <w:t xml:space="preserve">PZ 3/02 město Chodov. </w:t>
      </w:r>
    </w:p>
    <w:p w:rsidR="00712D88" w:rsidRPr="00A97E19" w:rsidRDefault="00712D88" w:rsidP="00820584">
      <w:pPr>
        <w:rPr>
          <w:rFonts w:cstheme="minorHAnsi"/>
        </w:rPr>
      </w:pPr>
      <w:r w:rsidRPr="00A97E19">
        <w:rPr>
          <w:rFonts w:cstheme="minorHAnsi"/>
        </w:rPr>
        <w:t>D</w:t>
      </w:r>
      <w:r w:rsidR="001F1AE0" w:rsidRPr="00A97E19">
        <w:rPr>
          <w:rFonts w:cstheme="minorHAnsi"/>
        </w:rPr>
        <w:t xml:space="preserve">oplnění odstavce </w:t>
      </w:r>
      <w:r w:rsidR="00773D9D" w:rsidRPr="00A97E19">
        <w:rPr>
          <w:rFonts w:cstheme="minorHAnsi"/>
        </w:rPr>
        <w:t xml:space="preserve">„Je projekt součástí nějaké strategie“ o dokument na regionální úrovni. </w:t>
      </w:r>
    </w:p>
    <w:p w:rsidR="00712D88" w:rsidRPr="00A97E19" w:rsidRDefault="00712D88" w:rsidP="00820584">
      <w:pPr>
        <w:rPr>
          <w:rFonts w:cstheme="minorHAnsi"/>
        </w:rPr>
      </w:pPr>
      <w:r w:rsidRPr="00A97E19">
        <w:rPr>
          <w:rFonts w:cstheme="minorHAnsi"/>
        </w:rPr>
        <w:t>D</w:t>
      </w:r>
      <w:r w:rsidR="00773D9D" w:rsidRPr="00A97E19">
        <w:rPr>
          <w:rFonts w:cstheme="minorHAnsi"/>
        </w:rPr>
        <w:t>oplněny indikátory 554 301 v počtu 35 osob (nová kapacita podpořených míst).</w:t>
      </w:r>
      <w:r w:rsidR="00781837" w:rsidRPr="00A97E19">
        <w:rPr>
          <w:rFonts w:cstheme="minorHAnsi"/>
        </w:rPr>
        <w:t xml:space="preserve"> </w:t>
      </w:r>
    </w:p>
    <w:p w:rsidR="00773D9D" w:rsidRPr="00A97E19" w:rsidRDefault="00773D9D" w:rsidP="00820584">
      <w:pPr>
        <w:rPr>
          <w:rFonts w:cstheme="minorHAnsi"/>
        </w:rPr>
      </w:pPr>
      <w:r w:rsidRPr="00A97E19">
        <w:rPr>
          <w:rFonts w:cstheme="minorHAnsi"/>
        </w:rPr>
        <w:t>Kapacita pro stávající klienty bude odpovídat indikátoru 554 401 v počtu 110 (rekonstruovaná či modernizovaná kapacita).</w:t>
      </w:r>
    </w:p>
    <w:p w:rsidR="0026205F" w:rsidRPr="00A97E19" w:rsidRDefault="00E31BFC" w:rsidP="00820584">
      <w:pPr>
        <w:rPr>
          <w:rFonts w:cstheme="minorHAnsi"/>
        </w:rPr>
      </w:pPr>
      <w:r w:rsidRPr="00A97E19">
        <w:rPr>
          <w:rFonts w:cstheme="minorHAnsi"/>
        </w:rPr>
        <w:t xml:space="preserve">Pan Bc. </w:t>
      </w:r>
      <w:r w:rsidR="00716BA7" w:rsidRPr="00A97E19">
        <w:rPr>
          <w:rFonts w:cstheme="minorHAnsi"/>
        </w:rPr>
        <w:t xml:space="preserve">Ivan </w:t>
      </w:r>
      <w:r w:rsidRPr="00A97E19">
        <w:rPr>
          <w:rFonts w:cstheme="minorHAnsi"/>
        </w:rPr>
        <w:t xml:space="preserve">Novotný </w:t>
      </w:r>
      <w:r w:rsidR="0026205F" w:rsidRPr="00A97E19">
        <w:rPr>
          <w:rFonts w:cstheme="minorHAnsi"/>
        </w:rPr>
        <w:t>upřesnil informace k indikátorům. Indikátor kapacit se vztahuje i k pořízení vozidel, neboť dojde k navýšení kapacity. V případě, obměny vozidla bude uveden indikátor 554401 – zrekonstruovaná či modernizovaná kapacita.</w:t>
      </w:r>
    </w:p>
    <w:p w:rsidR="000E30D7" w:rsidRPr="00A97E19" w:rsidRDefault="00AF2909" w:rsidP="00820584">
      <w:pPr>
        <w:rPr>
          <w:rFonts w:cstheme="minorHAnsi"/>
        </w:rPr>
      </w:pPr>
      <w:r w:rsidRPr="00A97E19">
        <w:rPr>
          <w:rFonts w:cstheme="minorHAnsi"/>
        </w:rPr>
        <w:t xml:space="preserve">Manažerka </w:t>
      </w:r>
      <w:r w:rsidR="00716BA7" w:rsidRPr="00A97E19">
        <w:rPr>
          <w:rFonts w:cstheme="minorHAnsi"/>
        </w:rPr>
        <w:t xml:space="preserve">ITIKA° </w:t>
      </w:r>
      <w:r w:rsidR="0026205F" w:rsidRPr="00A97E19">
        <w:rPr>
          <w:rFonts w:cstheme="minorHAnsi"/>
        </w:rPr>
        <w:t>konstatovala</w:t>
      </w:r>
      <w:r w:rsidRPr="00A97E19">
        <w:rPr>
          <w:rFonts w:cstheme="minorHAnsi"/>
        </w:rPr>
        <w:t>, že</w:t>
      </w:r>
      <w:r w:rsidR="000E30D7" w:rsidRPr="00A97E19">
        <w:rPr>
          <w:rFonts w:cstheme="minorHAnsi"/>
        </w:rPr>
        <w:t xml:space="preserve"> projekt odpovídá parametrům výzvy a bude zařazen do návrhu seznamu strategických projektů. </w:t>
      </w:r>
      <w:r w:rsidRPr="00A97E19">
        <w:rPr>
          <w:rFonts w:cstheme="minorHAnsi"/>
        </w:rPr>
        <w:t xml:space="preserve"> </w:t>
      </w:r>
    </w:p>
    <w:p w:rsidR="003E0531" w:rsidRPr="00A97E19" w:rsidRDefault="006E269E" w:rsidP="00820584">
      <w:pPr>
        <w:rPr>
          <w:rFonts w:cstheme="minorHAnsi"/>
        </w:rPr>
      </w:pPr>
      <w:r w:rsidRPr="00A97E19">
        <w:rPr>
          <w:rFonts w:cstheme="minorHAnsi"/>
          <w:u w:val="single"/>
        </w:rPr>
        <w:t>PZ3/03 „Pomoc v nouzi</w:t>
      </w:r>
      <w:r w:rsidRPr="00A97E19">
        <w:rPr>
          <w:rFonts w:cstheme="minorHAnsi"/>
        </w:rPr>
        <w:t xml:space="preserve">“. </w:t>
      </w:r>
    </w:p>
    <w:p w:rsidR="003E0531" w:rsidRPr="00A97E19" w:rsidRDefault="003E0531" w:rsidP="00820584">
      <w:pPr>
        <w:rPr>
          <w:rFonts w:cstheme="minorHAnsi"/>
        </w:rPr>
      </w:pPr>
      <w:r w:rsidRPr="00A97E19">
        <w:rPr>
          <w:rFonts w:cstheme="minorHAnsi"/>
        </w:rPr>
        <w:t>Bylo doplněno místo</w:t>
      </w:r>
      <w:r w:rsidR="006E269E" w:rsidRPr="00A97E19">
        <w:rPr>
          <w:rFonts w:cstheme="minorHAnsi"/>
        </w:rPr>
        <w:t xml:space="preserve"> realizace</w:t>
      </w:r>
      <w:r w:rsidRPr="00A97E19">
        <w:rPr>
          <w:rFonts w:cstheme="minorHAnsi"/>
        </w:rPr>
        <w:t xml:space="preserve"> </w:t>
      </w:r>
      <w:r w:rsidR="006E269E" w:rsidRPr="00A97E19">
        <w:rPr>
          <w:rFonts w:cstheme="minorHAnsi"/>
        </w:rPr>
        <w:t>Kar</w:t>
      </w:r>
      <w:r w:rsidR="00077766" w:rsidRPr="00A97E19">
        <w:rPr>
          <w:rFonts w:cstheme="minorHAnsi"/>
        </w:rPr>
        <w:t>lovy Vary</w:t>
      </w:r>
      <w:r w:rsidRPr="00A97E19">
        <w:rPr>
          <w:rFonts w:cstheme="minorHAnsi"/>
        </w:rPr>
        <w:t xml:space="preserve">. </w:t>
      </w:r>
      <w:r w:rsidR="006E269E" w:rsidRPr="00A97E19">
        <w:rPr>
          <w:rFonts w:cstheme="minorHAnsi"/>
        </w:rPr>
        <w:t>Paní</w:t>
      </w:r>
      <w:r w:rsidR="00077766" w:rsidRPr="00A97E19">
        <w:rPr>
          <w:rFonts w:cstheme="minorHAnsi"/>
        </w:rPr>
        <w:t xml:space="preserve"> Ing.</w:t>
      </w:r>
      <w:r w:rsidR="006E269E" w:rsidRPr="00A97E19">
        <w:rPr>
          <w:rFonts w:cstheme="minorHAnsi"/>
        </w:rPr>
        <w:t xml:space="preserve"> Sádlíková </w:t>
      </w:r>
      <w:r w:rsidRPr="00A97E19">
        <w:rPr>
          <w:rFonts w:cstheme="minorHAnsi"/>
        </w:rPr>
        <w:t xml:space="preserve">požádala pana Bc. Novotného o </w:t>
      </w:r>
      <w:r w:rsidR="006E269E" w:rsidRPr="00A97E19">
        <w:rPr>
          <w:rFonts w:cstheme="minorHAnsi"/>
        </w:rPr>
        <w:t>vysvětlení</w:t>
      </w:r>
      <w:r w:rsidRPr="00A97E19">
        <w:rPr>
          <w:rFonts w:cstheme="minorHAnsi"/>
        </w:rPr>
        <w:t xml:space="preserve">, zda se indikátory vztahují současně ke stavbám i k pořízení vozidel. </w:t>
      </w:r>
      <w:r w:rsidR="006E269E" w:rsidRPr="00A97E19">
        <w:rPr>
          <w:rFonts w:cstheme="minorHAnsi"/>
        </w:rPr>
        <w:t xml:space="preserve"> </w:t>
      </w:r>
      <w:r w:rsidR="00763C7C" w:rsidRPr="00A97E19">
        <w:rPr>
          <w:rFonts w:cstheme="minorHAnsi"/>
        </w:rPr>
        <w:t xml:space="preserve">Pan Bc. Novotný přislíbil konzultaci dotazu. </w:t>
      </w:r>
    </w:p>
    <w:p w:rsidR="00763C7C" w:rsidRPr="00A97E19" w:rsidRDefault="00763C7C" w:rsidP="00820584">
      <w:pPr>
        <w:rPr>
          <w:rFonts w:cstheme="minorHAnsi"/>
        </w:rPr>
      </w:pPr>
      <w:r w:rsidRPr="00A97E19">
        <w:rPr>
          <w:rFonts w:cstheme="minorHAnsi"/>
        </w:rPr>
        <w:t xml:space="preserve">Tyto indikátory budou doplněny po objasnění dotazu. </w:t>
      </w:r>
    </w:p>
    <w:p w:rsidR="0066093C" w:rsidRPr="00A97E19" w:rsidRDefault="00763C7C" w:rsidP="00820584">
      <w:pPr>
        <w:rPr>
          <w:rFonts w:cstheme="minorHAnsi"/>
        </w:rPr>
      </w:pPr>
      <w:r w:rsidRPr="00A97E19">
        <w:rPr>
          <w:rFonts w:cstheme="minorHAnsi"/>
        </w:rPr>
        <w:t>P</w:t>
      </w:r>
      <w:r w:rsidR="0066093C" w:rsidRPr="00A97E19">
        <w:rPr>
          <w:rFonts w:cstheme="minorHAnsi"/>
        </w:rPr>
        <w:t>roje</w:t>
      </w:r>
      <w:r w:rsidRPr="00A97E19">
        <w:rPr>
          <w:rFonts w:cstheme="minorHAnsi"/>
        </w:rPr>
        <w:t>kt odpovídá požadavkům uvedeným</w:t>
      </w:r>
      <w:r w:rsidR="0066093C" w:rsidRPr="00A97E19">
        <w:rPr>
          <w:rFonts w:cstheme="minorHAnsi"/>
        </w:rPr>
        <w:t xml:space="preserve"> ve výzvě a po dořešení indikátorů je možné projektový záměr zahrnout na seznam do programového rámce.</w:t>
      </w:r>
    </w:p>
    <w:p w:rsidR="008E6620" w:rsidRPr="00A97E19" w:rsidRDefault="00431886" w:rsidP="00820584">
      <w:pPr>
        <w:rPr>
          <w:rFonts w:cstheme="minorHAnsi"/>
        </w:rPr>
      </w:pPr>
      <w:r w:rsidRPr="00A97E19">
        <w:rPr>
          <w:rFonts w:cstheme="minorHAnsi"/>
          <w:u w:val="single"/>
        </w:rPr>
        <w:t>PZ3/04 „Mobilita osob s omezenou schopností pohybu</w:t>
      </w:r>
      <w:r w:rsidRPr="00A97E19">
        <w:rPr>
          <w:rFonts w:cstheme="minorHAnsi"/>
        </w:rPr>
        <w:t xml:space="preserve">“. </w:t>
      </w:r>
    </w:p>
    <w:p w:rsidR="008E6620" w:rsidRPr="00A97E19" w:rsidRDefault="008E6620" w:rsidP="00820584">
      <w:pPr>
        <w:rPr>
          <w:rFonts w:cstheme="minorHAnsi"/>
        </w:rPr>
      </w:pPr>
      <w:r w:rsidRPr="00A97E19">
        <w:rPr>
          <w:rFonts w:cstheme="minorHAnsi"/>
        </w:rPr>
        <w:t>B</w:t>
      </w:r>
      <w:r w:rsidR="00431886" w:rsidRPr="00A97E19">
        <w:rPr>
          <w:rFonts w:cstheme="minorHAnsi"/>
        </w:rPr>
        <w:t xml:space="preserve">yly upraveny termíny </w:t>
      </w:r>
      <w:r w:rsidRPr="00A97E19">
        <w:rPr>
          <w:rFonts w:cstheme="minorHAnsi"/>
        </w:rPr>
        <w:t xml:space="preserve">týkající harmonogramu. </w:t>
      </w:r>
    </w:p>
    <w:p w:rsidR="008E6620" w:rsidRPr="00A97E19" w:rsidRDefault="008E6620" w:rsidP="00820584">
      <w:pPr>
        <w:rPr>
          <w:rFonts w:cstheme="minorHAnsi"/>
        </w:rPr>
      </w:pPr>
      <w:r w:rsidRPr="00A97E19">
        <w:rPr>
          <w:rFonts w:cstheme="minorHAnsi"/>
        </w:rPr>
        <w:t>Doplněn údaj</w:t>
      </w:r>
      <w:r w:rsidR="00431886" w:rsidRPr="00A97E19">
        <w:rPr>
          <w:rFonts w:cstheme="minorHAnsi"/>
        </w:rPr>
        <w:t xml:space="preserve"> týkající se vymezení působnosti služby v rámci území aglomerace a technic</w:t>
      </w:r>
      <w:r w:rsidR="004B1DE1" w:rsidRPr="00A97E19">
        <w:rPr>
          <w:rFonts w:cstheme="minorHAnsi"/>
        </w:rPr>
        <w:t>ké specifikace vozidla a cílová skupina.</w:t>
      </w:r>
      <w:r w:rsidR="00431886" w:rsidRPr="00A97E19">
        <w:rPr>
          <w:rFonts w:cstheme="minorHAnsi"/>
        </w:rPr>
        <w:t xml:space="preserve"> </w:t>
      </w:r>
    </w:p>
    <w:p w:rsidR="008E6620" w:rsidRPr="00A97E19" w:rsidRDefault="008E6620" w:rsidP="00820584">
      <w:pPr>
        <w:rPr>
          <w:rFonts w:cstheme="minorHAnsi"/>
        </w:rPr>
      </w:pPr>
      <w:r w:rsidRPr="00A97E19">
        <w:rPr>
          <w:rFonts w:cstheme="minorHAnsi"/>
        </w:rPr>
        <w:t>U</w:t>
      </w:r>
      <w:r w:rsidR="00431886" w:rsidRPr="00A97E19">
        <w:rPr>
          <w:rFonts w:cstheme="minorHAnsi"/>
        </w:rPr>
        <w:t>pravení indikátorů 554010 v počtu podpořených zázemí 2.</w:t>
      </w:r>
    </w:p>
    <w:p w:rsidR="004B18EB" w:rsidRDefault="004B1DE1" w:rsidP="00820584">
      <w:pPr>
        <w:rPr>
          <w:rFonts w:cstheme="minorHAnsi"/>
        </w:rPr>
      </w:pPr>
      <w:r w:rsidRPr="00A97E19">
        <w:rPr>
          <w:rFonts w:cstheme="minorHAnsi"/>
        </w:rPr>
        <w:t xml:space="preserve">Pan </w:t>
      </w:r>
      <w:r w:rsidR="002D5353" w:rsidRPr="00A97E19">
        <w:rPr>
          <w:rFonts w:cstheme="minorHAnsi"/>
        </w:rPr>
        <w:t xml:space="preserve">Bc. Petr </w:t>
      </w:r>
      <w:r w:rsidRPr="00A97E19">
        <w:rPr>
          <w:rFonts w:cstheme="minorHAnsi"/>
        </w:rPr>
        <w:t xml:space="preserve">Končel </w:t>
      </w:r>
      <w:r w:rsidR="008E6620" w:rsidRPr="00A97E19">
        <w:rPr>
          <w:rFonts w:cstheme="minorHAnsi"/>
        </w:rPr>
        <w:t xml:space="preserve">sdělil, že </w:t>
      </w:r>
      <w:r w:rsidRPr="00A97E19">
        <w:rPr>
          <w:rFonts w:cstheme="minorHAnsi"/>
        </w:rPr>
        <w:t>pořízení velkokapacitního vozu</w:t>
      </w:r>
      <w:r w:rsidR="008E6620" w:rsidRPr="00A97E19">
        <w:rPr>
          <w:rFonts w:cstheme="minorHAnsi"/>
        </w:rPr>
        <w:t xml:space="preserve"> stále zvažují. Důvodem jsou zpřísněné</w:t>
      </w:r>
      <w:r w:rsidR="002D5353" w:rsidRPr="00A97E19">
        <w:rPr>
          <w:rFonts w:cstheme="minorHAnsi"/>
        </w:rPr>
        <w:t xml:space="preserve"> </w:t>
      </w:r>
      <w:r w:rsidR="008E6620" w:rsidRPr="00A97E19">
        <w:rPr>
          <w:rFonts w:cstheme="minorHAnsi"/>
        </w:rPr>
        <w:t>limitní podmínky</w:t>
      </w:r>
      <w:r w:rsidRPr="00A97E19">
        <w:rPr>
          <w:rFonts w:cstheme="minorHAnsi"/>
        </w:rPr>
        <w:t xml:space="preserve"> na jeho pořízení</w:t>
      </w:r>
      <w:r w:rsidR="002D5353" w:rsidRPr="00A97E19">
        <w:rPr>
          <w:rFonts w:cstheme="minorHAnsi"/>
        </w:rPr>
        <w:t xml:space="preserve">. </w:t>
      </w:r>
      <w:r w:rsidR="00313975" w:rsidRPr="00A97E19">
        <w:rPr>
          <w:rFonts w:cstheme="minorHAnsi"/>
        </w:rPr>
        <w:t>Předkladatel m</w:t>
      </w:r>
      <w:r w:rsidR="00DD5C9C" w:rsidRPr="00A97E19">
        <w:rPr>
          <w:rFonts w:cstheme="minorHAnsi"/>
        </w:rPr>
        <w:t xml:space="preserve">usí znovu přehodnotit náklady spojené s pořízením vozidla </w:t>
      </w:r>
      <w:r w:rsidR="00313975" w:rsidRPr="00A97E19">
        <w:rPr>
          <w:rFonts w:cstheme="minorHAnsi"/>
        </w:rPr>
        <w:t xml:space="preserve">v hodnotě </w:t>
      </w:r>
      <w:r w:rsidR="00DD5C9C" w:rsidRPr="00A97E19">
        <w:rPr>
          <w:rFonts w:cstheme="minorHAnsi"/>
        </w:rPr>
        <w:t>více jak 2 000 000 Kč</w:t>
      </w:r>
      <w:r w:rsidR="00313975" w:rsidRPr="00A97E19">
        <w:rPr>
          <w:rFonts w:cstheme="minorHAnsi"/>
        </w:rPr>
        <w:t xml:space="preserve">. </w:t>
      </w:r>
    </w:p>
    <w:p w:rsidR="00A97E19" w:rsidRDefault="00A97E19" w:rsidP="00820584">
      <w:pPr>
        <w:rPr>
          <w:rFonts w:cstheme="minorHAnsi"/>
        </w:rPr>
      </w:pPr>
    </w:p>
    <w:p w:rsidR="00A97E19" w:rsidRPr="00A97E19" w:rsidRDefault="00A97E19" w:rsidP="00820584">
      <w:pPr>
        <w:rPr>
          <w:rFonts w:cstheme="minorHAnsi"/>
        </w:rPr>
      </w:pPr>
    </w:p>
    <w:p w:rsidR="004B18EB" w:rsidRPr="00A97E19" w:rsidRDefault="004B18EB" w:rsidP="00820584">
      <w:pPr>
        <w:rPr>
          <w:rFonts w:cstheme="minorHAnsi"/>
          <w:u w:val="single"/>
        </w:rPr>
      </w:pPr>
      <w:r w:rsidRPr="00A97E19">
        <w:rPr>
          <w:rFonts w:cstheme="minorHAnsi"/>
          <w:u w:val="single"/>
        </w:rPr>
        <w:t xml:space="preserve">Projekty </w:t>
      </w:r>
      <w:r w:rsidR="00A6469C" w:rsidRPr="00A97E19">
        <w:rPr>
          <w:rFonts w:cstheme="minorHAnsi"/>
          <w:u w:val="single"/>
        </w:rPr>
        <w:t>PZ3/</w:t>
      </w:r>
      <w:r w:rsidR="00F75F2C" w:rsidRPr="00A97E19">
        <w:rPr>
          <w:rFonts w:cstheme="minorHAnsi"/>
          <w:u w:val="single"/>
        </w:rPr>
        <w:t>0</w:t>
      </w:r>
      <w:r w:rsidR="00A6469C" w:rsidRPr="00A97E19">
        <w:rPr>
          <w:rFonts w:cstheme="minorHAnsi"/>
          <w:u w:val="single"/>
        </w:rPr>
        <w:t>5 a PZ3/</w:t>
      </w:r>
      <w:r w:rsidR="00F75F2C" w:rsidRPr="00A97E19">
        <w:rPr>
          <w:rFonts w:cstheme="minorHAnsi"/>
          <w:u w:val="single"/>
        </w:rPr>
        <w:t>0</w:t>
      </w:r>
      <w:r w:rsidR="00A6469C" w:rsidRPr="00A97E19">
        <w:rPr>
          <w:rFonts w:cstheme="minorHAnsi"/>
          <w:u w:val="single"/>
        </w:rPr>
        <w:t xml:space="preserve">6 za MZSS Karlovy Vary. </w:t>
      </w:r>
      <w:r w:rsidR="00F75F2C" w:rsidRPr="00A97E19">
        <w:rPr>
          <w:rFonts w:cstheme="minorHAnsi"/>
          <w:u w:val="single"/>
        </w:rPr>
        <w:t xml:space="preserve"> </w:t>
      </w:r>
    </w:p>
    <w:p w:rsidR="00431886" w:rsidRPr="00A97E19" w:rsidRDefault="00F75F2C" w:rsidP="00820584">
      <w:pPr>
        <w:rPr>
          <w:rFonts w:cstheme="minorHAnsi"/>
        </w:rPr>
      </w:pPr>
      <w:r w:rsidRPr="00A97E19">
        <w:rPr>
          <w:rFonts w:cstheme="minorHAnsi"/>
        </w:rPr>
        <w:t xml:space="preserve">U PZ3/05 paní </w:t>
      </w:r>
      <w:r w:rsidR="009509FA" w:rsidRPr="00A97E19">
        <w:rPr>
          <w:rFonts w:cstheme="minorHAnsi"/>
        </w:rPr>
        <w:t xml:space="preserve">Ing. Radka </w:t>
      </w:r>
      <w:r w:rsidRPr="00A97E19">
        <w:rPr>
          <w:rFonts w:cstheme="minorHAnsi"/>
        </w:rPr>
        <w:t>Michlová sdělila, že v popisu projektu prozatím nechala i pořízení zdravotních pomůcek, do doby vyhlášení výzvy, podle které se to následně upraví. Koordinátorka vyzvala k doplnění indikátoru 554 401 a 554</w:t>
      </w:r>
      <w:r w:rsidR="00EA28B0" w:rsidRPr="00A97E19">
        <w:rPr>
          <w:rFonts w:cstheme="minorHAnsi"/>
        </w:rPr>
        <w:t>010, počet se domluví dodatečně ještě před jednáním Řídícího výboru. V případě PZ3/06 sdělila koordinátorka, že došlo ke změně popisu projektu (revitalizace zahrady)</w:t>
      </w:r>
      <w:r w:rsidR="009509FA" w:rsidRPr="00A97E19">
        <w:rPr>
          <w:rFonts w:cstheme="minorHAnsi"/>
        </w:rPr>
        <w:t xml:space="preserve">, která </w:t>
      </w:r>
      <w:r w:rsidR="00EA28B0" w:rsidRPr="00A97E19">
        <w:rPr>
          <w:rFonts w:cstheme="minorHAnsi"/>
        </w:rPr>
        <w:t>již není uvedena v</w:t>
      </w:r>
      <w:r w:rsidR="004B18EB" w:rsidRPr="00A97E19">
        <w:rPr>
          <w:rFonts w:cstheme="minorHAnsi"/>
        </w:rPr>
        <w:t> </w:t>
      </w:r>
      <w:r w:rsidR="00EA28B0" w:rsidRPr="00A97E19">
        <w:rPr>
          <w:rFonts w:cstheme="minorHAnsi"/>
        </w:rPr>
        <w:t>popisu</w:t>
      </w:r>
      <w:r w:rsidR="004B18EB" w:rsidRPr="00A97E19">
        <w:rPr>
          <w:rFonts w:cstheme="minorHAnsi"/>
        </w:rPr>
        <w:t xml:space="preserve">, v této souvislosti došlo k redukci výše celkových výdajů. </w:t>
      </w:r>
      <w:r w:rsidR="009509FA" w:rsidRPr="00A97E19">
        <w:rPr>
          <w:rFonts w:cstheme="minorHAnsi"/>
        </w:rPr>
        <w:t xml:space="preserve"> Z částky </w:t>
      </w:r>
      <w:r w:rsidR="00EA28B0" w:rsidRPr="00A97E19">
        <w:rPr>
          <w:rFonts w:cstheme="minorHAnsi"/>
        </w:rPr>
        <w:t xml:space="preserve">14 000 000 Kč </w:t>
      </w:r>
      <w:r w:rsidR="009509FA" w:rsidRPr="00A97E19">
        <w:rPr>
          <w:rFonts w:cstheme="minorHAnsi"/>
        </w:rPr>
        <w:t xml:space="preserve">na částku </w:t>
      </w:r>
      <w:r w:rsidR="004B18EB" w:rsidRPr="00A97E19">
        <w:rPr>
          <w:rFonts w:cstheme="minorHAnsi"/>
        </w:rPr>
        <w:t>10 000 000 Kč. P</w:t>
      </w:r>
      <w:r w:rsidR="00EA28B0" w:rsidRPr="00A97E19">
        <w:rPr>
          <w:rFonts w:cstheme="minorHAnsi"/>
        </w:rPr>
        <w:t xml:space="preserve">aní </w:t>
      </w:r>
      <w:r w:rsidR="009509FA" w:rsidRPr="00A97E19">
        <w:rPr>
          <w:rFonts w:cstheme="minorHAnsi"/>
        </w:rPr>
        <w:t xml:space="preserve">Ing. Radka </w:t>
      </w:r>
      <w:r w:rsidR="00EA28B0" w:rsidRPr="00A97E19">
        <w:rPr>
          <w:rFonts w:cstheme="minorHAnsi"/>
        </w:rPr>
        <w:t>Michlová uvedla, že po zjištění</w:t>
      </w:r>
      <w:r w:rsidR="009509FA" w:rsidRPr="00A97E19">
        <w:rPr>
          <w:rFonts w:cstheme="minorHAnsi"/>
        </w:rPr>
        <w:t xml:space="preserve"> podmínek</w:t>
      </w:r>
      <w:r w:rsidR="004B18EB" w:rsidRPr="00A97E19">
        <w:rPr>
          <w:rFonts w:cstheme="minorHAnsi"/>
        </w:rPr>
        <w:t xml:space="preserve"> podpory</w:t>
      </w:r>
      <w:r w:rsidR="00EA28B0" w:rsidRPr="00A97E19">
        <w:rPr>
          <w:rFonts w:cstheme="minorHAnsi"/>
        </w:rPr>
        <w:t xml:space="preserve"> by nebyl</w:t>
      </w:r>
      <w:r w:rsidR="004B18EB" w:rsidRPr="00A97E19">
        <w:rPr>
          <w:rFonts w:cstheme="minorHAnsi"/>
        </w:rPr>
        <w:t>a tato část projektu způsobilá</w:t>
      </w:r>
      <w:r w:rsidR="00EA28B0" w:rsidRPr="00A97E19">
        <w:rPr>
          <w:rFonts w:cstheme="minorHAnsi"/>
        </w:rPr>
        <w:t>. Současně došlo i k posunu v</w:t>
      </w:r>
      <w:r w:rsidR="004B18EB" w:rsidRPr="00A97E19">
        <w:rPr>
          <w:rFonts w:cstheme="minorHAnsi"/>
        </w:rPr>
        <w:t xml:space="preserve"> termínu </w:t>
      </w:r>
      <w:r w:rsidR="00E520B4" w:rsidRPr="00A97E19">
        <w:rPr>
          <w:rFonts w:cstheme="minorHAnsi"/>
        </w:rPr>
        <w:t>délky zaháje</w:t>
      </w:r>
      <w:r w:rsidR="002D08D5" w:rsidRPr="00A97E19">
        <w:rPr>
          <w:rFonts w:cstheme="minorHAnsi"/>
        </w:rPr>
        <w:t>ní realizace proj</w:t>
      </w:r>
      <w:r w:rsidR="004B18EB" w:rsidRPr="00A97E19">
        <w:rPr>
          <w:rFonts w:cstheme="minorHAnsi"/>
        </w:rPr>
        <w:t xml:space="preserve">ektu na 8/2022. </w:t>
      </w:r>
      <w:r w:rsidR="00066A59" w:rsidRPr="00A97E19">
        <w:rPr>
          <w:rFonts w:cstheme="minorHAnsi"/>
        </w:rPr>
        <w:t>V průběhu listopadu dojde ještě k aktualizaci údajů týkající se indikátoru a harmon</w:t>
      </w:r>
      <w:r w:rsidR="002D08D5" w:rsidRPr="00A97E19">
        <w:rPr>
          <w:rFonts w:cstheme="minorHAnsi"/>
        </w:rPr>
        <w:t>o</w:t>
      </w:r>
      <w:r w:rsidR="00066A59" w:rsidRPr="00A97E19">
        <w:rPr>
          <w:rFonts w:cstheme="minorHAnsi"/>
        </w:rPr>
        <w:t>gramu.</w:t>
      </w:r>
    </w:p>
    <w:p w:rsidR="00564A7B" w:rsidRPr="00A97E19" w:rsidRDefault="00564A7B" w:rsidP="00820584">
      <w:pPr>
        <w:spacing w:line="276" w:lineRule="auto"/>
        <w:rPr>
          <w:rFonts w:eastAsia="Calibri" w:cstheme="minorHAnsi"/>
          <w:b/>
        </w:rPr>
      </w:pPr>
      <w:r w:rsidRPr="00A97E19">
        <w:rPr>
          <w:rFonts w:eastAsia="Calibri" w:cstheme="minorHAnsi"/>
          <w:b/>
        </w:rPr>
        <w:t>6. Závěr</w:t>
      </w:r>
    </w:p>
    <w:p w:rsidR="00564A7B" w:rsidRPr="00A97E19" w:rsidRDefault="004B18EB" w:rsidP="00820584">
      <w:pPr>
        <w:rPr>
          <w:rFonts w:cstheme="minorHAnsi"/>
        </w:rPr>
      </w:pPr>
      <w:r w:rsidRPr="00A97E19">
        <w:rPr>
          <w:rFonts w:cstheme="minorHAnsi"/>
        </w:rPr>
        <w:t>Manažerka ITIKA</w:t>
      </w:r>
      <w:r w:rsidR="008B0E33" w:rsidRPr="00A97E19">
        <w:rPr>
          <w:rFonts w:cstheme="minorHAnsi"/>
        </w:rPr>
        <w:t xml:space="preserve">° uvedla, že do konce listopadu bude nutné opravit a zaktualizovat projektové záměry, s tím, že by se připravil materiál do Řídícího výboru, jehož výstupem bude soulad. K němu manažerka uvedla, že v případě </w:t>
      </w:r>
      <w:r w:rsidR="005B4504" w:rsidRPr="00A97E19">
        <w:rPr>
          <w:rFonts w:cstheme="minorHAnsi"/>
        </w:rPr>
        <w:t>souladu mohou</w:t>
      </w:r>
      <w:r w:rsidR="008B0E33" w:rsidRPr="00A97E19">
        <w:rPr>
          <w:rFonts w:cstheme="minorHAnsi"/>
        </w:rPr>
        <w:t xml:space="preserve"> být </w:t>
      </w:r>
      <w:r w:rsidR="005B4504" w:rsidRPr="00A97E19">
        <w:rPr>
          <w:rFonts w:cstheme="minorHAnsi"/>
        </w:rPr>
        <w:t xml:space="preserve">vyšší indikátory, nižší cena, nikoliv nižší indikátory a vyšší cena. </w:t>
      </w:r>
      <w:r w:rsidR="00DE199F" w:rsidRPr="00A97E19">
        <w:rPr>
          <w:rFonts w:cstheme="minorHAnsi"/>
        </w:rPr>
        <w:t xml:space="preserve">V okamžiku projednání Řídícím výborem nebude možná změna. </w:t>
      </w:r>
      <w:r w:rsidR="005B4504" w:rsidRPr="00A97E19">
        <w:rPr>
          <w:rFonts w:cstheme="minorHAnsi"/>
        </w:rPr>
        <w:t xml:space="preserve"> </w:t>
      </w:r>
    </w:p>
    <w:p w:rsidR="0045603F" w:rsidRPr="00A97E19" w:rsidRDefault="004B18EB" w:rsidP="004B18EB">
      <w:pPr>
        <w:rPr>
          <w:rFonts w:cstheme="minorHAnsi"/>
        </w:rPr>
      </w:pPr>
      <w:r w:rsidRPr="00A97E19">
        <w:rPr>
          <w:rFonts w:cstheme="minorHAnsi"/>
        </w:rPr>
        <w:t xml:space="preserve">Projektové záměry odpovídají parametrům výzvy nositele. Po zapracování výše uvedených připomínek je možné soubor projektových záměrů předložit k hodnocení do Řídícího výboru. </w:t>
      </w:r>
    </w:p>
    <w:p w:rsidR="0045603F" w:rsidRPr="00A97E19" w:rsidRDefault="0045603F" w:rsidP="004B18EB">
      <w:pPr>
        <w:rPr>
          <w:rFonts w:cstheme="minorHAnsi"/>
        </w:rPr>
      </w:pPr>
      <w:r w:rsidRPr="00A97E19">
        <w:rPr>
          <w:rFonts w:cstheme="minorHAnsi"/>
        </w:rPr>
        <w:t>Předkladatelé zašlou finální znění projektových záměru</w:t>
      </w:r>
      <w:r w:rsidR="004B18EB" w:rsidRPr="00A97E19">
        <w:rPr>
          <w:rFonts w:cstheme="minorHAnsi"/>
        </w:rPr>
        <w:t xml:space="preserve"> koordinátorce na e-mail </w:t>
      </w:r>
      <w:hyperlink r:id="rId7" w:history="1">
        <w:r w:rsidR="004B18EB" w:rsidRPr="00A97E19">
          <w:rPr>
            <w:rStyle w:val="Hypertextovodkaz"/>
            <w:rFonts w:eastAsia="Calibri" w:cstheme="minorHAnsi"/>
          </w:rPr>
          <w:t>m.strejcova@mmkv.cz</w:t>
        </w:r>
      </w:hyperlink>
      <w:r w:rsidR="004B18EB" w:rsidRPr="00A97E19">
        <w:rPr>
          <w:rStyle w:val="Hypertextovodkaz"/>
          <w:rFonts w:eastAsia="Calibri" w:cstheme="minorHAnsi"/>
        </w:rPr>
        <w:t xml:space="preserve"> </w:t>
      </w:r>
      <w:r w:rsidR="004B18EB" w:rsidRPr="00A97E19">
        <w:rPr>
          <w:rFonts w:cstheme="minorHAnsi"/>
        </w:rPr>
        <w:t xml:space="preserve">do </w:t>
      </w:r>
      <w:r w:rsidRPr="00A97E19">
        <w:rPr>
          <w:rFonts w:cstheme="minorHAnsi"/>
        </w:rPr>
        <w:t>18</w:t>
      </w:r>
      <w:r w:rsidR="004B18EB" w:rsidRPr="00A97E19">
        <w:rPr>
          <w:rFonts w:cstheme="minorHAnsi"/>
        </w:rPr>
        <w:t>. 11. 2022</w:t>
      </w:r>
      <w:r w:rsidRPr="00A97E19">
        <w:rPr>
          <w:rFonts w:cstheme="minorHAnsi"/>
        </w:rPr>
        <w:t xml:space="preserve">. </w:t>
      </w:r>
      <w:r w:rsidR="004B18EB" w:rsidRPr="00A97E19">
        <w:rPr>
          <w:rFonts w:cstheme="minorHAnsi"/>
        </w:rPr>
        <w:t xml:space="preserve">Do té doby mohou předkladatelé své projekty konzultovat. </w:t>
      </w:r>
    </w:p>
    <w:p w:rsidR="008B1896" w:rsidRPr="00A97E19" w:rsidRDefault="004B18EB" w:rsidP="00820584">
      <w:pPr>
        <w:rPr>
          <w:rFonts w:cstheme="minorHAnsi"/>
        </w:rPr>
      </w:pPr>
      <w:r w:rsidRPr="00A97E19">
        <w:rPr>
          <w:rFonts w:cstheme="minorHAnsi"/>
        </w:rPr>
        <w:t>Po skončení jednání pracovní skupiny bylo umožněno všem předkladatelům konzultovat své projekty se zástupci Centra pro regionální rozvoj České republiky.</w:t>
      </w:r>
    </w:p>
    <w:p w:rsidR="007F6D89" w:rsidRPr="00A97E19" w:rsidRDefault="007F6D89" w:rsidP="00820584">
      <w:pPr>
        <w:spacing w:line="276" w:lineRule="auto"/>
        <w:rPr>
          <w:rFonts w:eastAsia="Calibri" w:cstheme="minorHAnsi"/>
          <w:b/>
        </w:rPr>
      </w:pPr>
      <w:r w:rsidRPr="00A97E19">
        <w:rPr>
          <w:rFonts w:eastAsia="Calibri" w:cstheme="minorHAnsi"/>
          <w:b/>
        </w:rPr>
        <w:t xml:space="preserve">Dotazy </w:t>
      </w:r>
      <w:proofErr w:type="gramStart"/>
      <w:r w:rsidRPr="00A97E19">
        <w:rPr>
          <w:rFonts w:eastAsia="Calibri" w:cstheme="minorHAnsi"/>
          <w:b/>
        </w:rPr>
        <w:t>směrem k CRR</w:t>
      </w:r>
      <w:proofErr w:type="gramEnd"/>
      <w:r w:rsidRPr="00A97E19">
        <w:rPr>
          <w:rFonts w:eastAsia="Calibri" w:cstheme="minorHAnsi"/>
          <w:b/>
        </w:rPr>
        <w:t xml:space="preserve"> do příštího jednání:</w:t>
      </w:r>
    </w:p>
    <w:p w:rsidR="0090592B" w:rsidRPr="00A97E19" w:rsidRDefault="007F6D89" w:rsidP="00820584">
      <w:pPr>
        <w:rPr>
          <w:rFonts w:cstheme="minorHAnsi"/>
          <w:i/>
        </w:rPr>
      </w:pPr>
      <w:r w:rsidRPr="00A97E19">
        <w:rPr>
          <w:rFonts w:eastAsia="Calibri" w:cstheme="minorHAnsi"/>
          <w:i/>
        </w:rPr>
        <w:t xml:space="preserve">Dotaz, </w:t>
      </w:r>
      <w:r w:rsidR="00077766" w:rsidRPr="00A97E19">
        <w:rPr>
          <w:rFonts w:cstheme="minorHAnsi"/>
          <w:i/>
        </w:rPr>
        <w:t>vysvětlení pojmů na splnění indikátorů, které jsou stanovené shodně jak pro stavby, tak na pořízení vozidel. V jakých situací lze použít indikátor 554401 a 554301</w:t>
      </w:r>
      <w:r w:rsidR="0090592B" w:rsidRPr="00A97E19">
        <w:rPr>
          <w:rFonts w:cstheme="minorHAnsi"/>
          <w:i/>
        </w:rPr>
        <w:t xml:space="preserve"> v případě obměny vozového parku. </w:t>
      </w:r>
    </w:p>
    <w:p w:rsidR="00564A7B" w:rsidRPr="00A97E19" w:rsidRDefault="00CA7079" w:rsidP="00820584">
      <w:pPr>
        <w:spacing w:line="240" w:lineRule="auto"/>
        <w:rPr>
          <w:rFonts w:cstheme="minorHAnsi"/>
        </w:rPr>
      </w:pPr>
      <w:r w:rsidRPr="00A97E19">
        <w:rPr>
          <w:rFonts w:cstheme="minorHAnsi"/>
        </w:rPr>
        <w:t>Zpracovala:</w:t>
      </w:r>
    </w:p>
    <w:p w:rsidR="00CA7079" w:rsidRPr="00A97E19" w:rsidRDefault="00CA7079" w:rsidP="00820584">
      <w:pPr>
        <w:pStyle w:val="hlavikov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97E19">
        <w:rPr>
          <w:rFonts w:asciiTheme="minorHAnsi" w:hAnsiTheme="minorHAnsi" w:cstheme="minorHAnsi"/>
          <w:b/>
          <w:bCs/>
          <w:sz w:val="22"/>
          <w:szCs w:val="22"/>
        </w:rPr>
        <w:t>Ing. Michaela Strejcová</w:t>
      </w:r>
    </w:p>
    <w:p w:rsidR="00CA7079" w:rsidRPr="00A97E19" w:rsidRDefault="00CA7079" w:rsidP="00820584">
      <w:pPr>
        <w:pStyle w:val="hlavikov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97E19">
        <w:rPr>
          <w:rFonts w:asciiTheme="minorHAnsi" w:hAnsiTheme="minorHAnsi" w:cstheme="minorHAnsi"/>
          <w:sz w:val="22"/>
          <w:szCs w:val="22"/>
        </w:rPr>
        <w:t>tematický koordinátor ITIKA° za sociální oblast</w:t>
      </w:r>
    </w:p>
    <w:p w:rsidR="00CA7079" w:rsidRPr="00A97E19" w:rsidRDefault="00CA7079" w:rsidP="00820584">
      <w:pPr>
        <w:pStyle w:val="hlavikov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97E19">
        <w:rPr>
          <w:rFonts w:asciiTheme="minorHAnsi" w:hAnsiTheme="minorHAnsi" w:cstheme="minorHAnsi"/>
          <w:sz w:val="22"/>
          <w:szCs w:val="22"/>
        </w:rPr>
        <w:t>Odbor dotací a strategií</w:t>
      </w:r>
    </w:p>
    <w:p w:rsidR="00CA7079" w:rsidRPr="00A97E19" w:rsidRDefault="00CA7079" w:rsidP="00820584">
      <w:pPr>
        <w:spacing w:line="240" w:lineRule="auto"/>
        <w:rPr>
          <w:rFonts w:cstheme="minorHAnsi"/>
        </w:rPr>
      </w:pPr>
      <w:r w:rsidRPr="00A97E19">
        <w:rPr>
          <w:rFonts w:cstheme="minorHAnsi"/>
        </w:rPr>
        <w:t xml:space="preserve">tel.: +420 353 151 348, e-mail: </w:t>
      </w:r>
      <w:hyperlink r:id="rId8" w:history="1">
        <w:r w:rsidRPr="00A97E19">
          <w:rPr>
            <w:rStyle w:val="Hypertextovodkaz"/>
            <w:rFonts w:cstheme="minorHAnsi"/>
          </w:rPr>
          <w:t>m.strejcova@mmkv.cz</w:t>
        </w:r>
      </w:hyperlink>
    </w:p>
    <w:p w:rsidR="00CA7079" w:rsidRPr="00A97E19" w:rsidRDefault="00CA7079" w:rsidP="00820584">
      <w:pPr>
        <w:spacing w:line="240" w:lineRule="auto"/>
        <w:rPr>
          <w:rFonts w:cstheme="minorHAnsi"/>
        </w:rPr>
      </w:pPr>
      <w:r w:rsidRPr="00A97E19">
        <w:rPr>
          <w:rFonts w:cstheme="minorHAnsi"/>
        </w:rPr>
        <w:lastRenderedPageBreak/>
        <w:t>Magistrát města Karlovy Vary, Moskevská 21, 361 20  Karlovy Vary</w:t>
      </w:r>
    </w:p>
    <w:p w:rsidR="00564A7B" w:rsidRPr="00A97E19" w:rsidRDefault="00CA7079" w:rsidP="00A97E19">
      <w:pPr>
        <w:spacing w:line="240" w:lineRule="auto"/>
        <w:rPr>
          <w:rFonts w:cstheme="minorHAnsi"/>
          <w:color w:val="1F4E79"/>
          <w:lang w:eastAsia="cs-CZ"/>
        </w:rPr>
      </w:pPr>
      <w:r w:rsidRPr="00A97E19">
        <w:rPr>
          <w:rFonts w:cstheme="minorHAnsi"/>
          <w:noProof/>
          <w:color w:val="1F497D"/>
          <w:lang w:eastAsia="cs-CZ"/>
        </w:rPr>
        <w:drawing>
          <wp:inline distT="0" distB="0" distL="0" distR="0" wp14:anchorId="29E5291B" wp14:editId="5766C75A">
            <wp:extent cx="762000" cy="190500"/>
            <wp:effectExtent l="0" t="0" r="0" b="0"/>
            <wp:docPr id="1" name="Obrázek 1" descr="cid:image001.png@01D736A4.0F8DB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36A4.0F8DB2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A7B" w:rsidRPr="00A97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DD" w:rsidRDefault="001C47DD" w:rsidP="0047117A">
      <w:pPr>
        <w:spacing w:after="0" w:line="240" w:lineRule="auto"/>
      </w:pPr>
      <w:r>
        <w:separator/>
      </w:r>
    </w:p>
  </w:endnote>
  <w:endnote w:type="continuationSeparator" w:id="0">
    <w:p w:rsidR="001C47DD" w:rsidRDefault="001C47DD" w:rsidP="0047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E" w:rsidRDefault="000018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E" w:rsidRDefault="000018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E" w:rsidRDefault="000018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DD" w:rsidRDefault="001C47DD" w:rsidP="0047117A">
      <w:pPr>
        <w:spacing w:after="0" w:line="240" w:lineRule="auto"/>
      </w:pPr>
      <w:r>
        <w:separator/>
      </w:r>
    </w:p>
  </w:footnote>
  <w:footnote w:type="continuationSeparator" w:id="0">
    <w:p w:rsidR="001C47DD" w:rsidRDefault="001C47DD" w:rsidP="0047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E" w:rsidRDefault="000018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E" w:rsidRDefault="000018BE" w:rsidP="000018BE">
    <w:pPr>
      <w:pStyle w:val="Zhlav"/>
      <w:jc w:val="right"/>
    </w:pPr>
    <w:r>
      <w:rPr>
        <w:noProof/>
        <w:lang w:eastAsia="cs-CZ"/>
      </w:rPr>
      <w:drawing>
        <wp:inline distT="0" distB="0" distL="0" distR="0" wp14:anchorId="48E07E6A" wp14:editId="30483BAB">
          <wp:extent cx="1143000" cy="563880"/>
          <wp:effectExtent l="0" t="0" r="0" b="7620"/>
          <wp:docPr id="2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BE" w:rsidRDefault="000018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D41"/>
    <w:multiLevelType w:val="hybridMultilevel"/>
    <w:tmpl w:val="7B62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7BF"/>
    <w:multiLevelType w:val="hybridMultilevel"/>
    <w:tmpl w:val="7D48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327C"/>
    <w:multiLevelType w:val="hybridMultilevel"/>
    <w:tmpl w:val="E7C29BFA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47EB7"/>
    <w:multiLevelType w:val="hybridMultilevel"/>
    <w:tmpl w:val="3EEAE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30E2"/>
    <w:multiLevelType w:val="hybridMultilevel"/>
    <w:tmpl w:val="2E18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775A"/>
    <w:multiLevelType w:val="hybridMultilevel"/>
    <w:tmpl w:val="6EE84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B"/>
    <w:rsid w:val="000018BE"/>
    <w:rsid w:val="0001664A"/>
    <w:rsid w:val="00066A59"/>
    <w:rsid w:val="00077766"/>
    <w:rsid w:val="000A3208"/>
    <w:rsid w:val="000E30D7"/>
    <w:rsid w:val="0016287D"/>
    <w:rsid w:val="00197613"/>
    <w:rsid w:val="00197D80"/>
    <w:rsid w:val="001A2D6B"/>
    <w:rsid w:val="001B0181"/>
    <w:rsid w:val="001B169D"/>
    <w:rsid w:val="001B3704"/>
    <w:rsid w:val="001C47DD"/>
    <w:rsid w:val="001C5256"/>
    <w:rsid w:val="001F1AE0"/>
    <w:rsid w:val="001F66FB"/>
    <w:rsid w:val="00203D4A"/>
    <w:rsid w:val="00246C36"/>
    <w:rsid w:val="00250056"/>
    <w:rsid w:val="0026205F"/>
    <w:rsid w:val="0027541F"/>
    <w:rsid w:val="00290390"/>
    <w:rsid w:val="0029434A"/>
    <w:rsid w:val="002B018D"/>
    <w:rsid w:val="002C310F"/>
    <w:rsid w:val="002D08D5"/>
    <w:rsid w:val="002D5353"/>
    <w:rsid w:val="002E5A92"/>
    <w:rsid w:val="002F21D1"/>
    <w:rsid w:val="0030125C"/>
    <w:rsid w:val="00313975"/>
    <w:rsid w:val="00314667"/>
    <w:rsid w:val="00322295"/>
    <w:rsid w:val="0032719C"/>
    <w:rsid w:val="003402D0"/>
    <w:rsid w:val="00354D6D"/>
    <w:rsid w:val="003A59A4"/>
    <w:rsid w:val="003A683A"/>
    <w:rsid w:val="003C43DB"/>
    <w:rsid w:val="003E0531"/>
    <w:rsid w:val="003E28BD"/>
    <w:rsid w:val="003E6CB6"/>
    <w:rsid w:val="00431886"/>
    <w:rsid w:val="00450754"/>
    <w:rsid w:val="0045603F"/>
    <w:rsid w:val="004671CD"/>
    <w:rsid w:val="004676FC"/>
    <w:rsid w:val="00467B7C"/>
    <w:rsid w:val="0047117A"/>
    <w:rsid w:val="004815A9"/>
    <w:rsid w:val="00486C57"/>
    <w:rsid w:val="00495967"/>
    <w:rsid w:val="004B18EB"/>
    <w:rsid w:val="004B1DE1"/>
    <w:rsid w:val="004F5A62"/>
    <w:rsid w:val="00511191"/>
    <w:rsid w:val="00523D2C"/>
    <w:rsid w:val="00525B44"/>
    <w:rsid w:val="0055608C"/>
    <w:rsid w:val="00564848"/>
    <w:rsid w:val="00564A7B"/>
    <w:rsid w:val="00572A74"/>
    <w:rsid w:val="00576A42"/>
    <w:rsid w:val="00587168"/>
    <w:rsid w:val="005B4504"/>
    <w:rsid w:val="005C557E"/>
    <w:rsid w:val="005E7FA8"/>
    <w:rsid w:val="005F0948"/>
    <w:rsid w:val="00603B45"/>
    <w:rsid w:val="006204CA"/>
    <w:rsid w:val="006341B0"/>
    <w:rsid w:val="006455A2"/>
    <w:rsid w:val="0066093C"/>
    <w:rsid w:val="00662733"/>
    <w:rsid w:val="00672513"/>
    <w:rsid w:val="006753AB"/>
    <w:rsid w:val="006E269E"/>
    <w:rsid w:val="006E6A01"/>
    <w:rsid w:val="006F0197"/>
    <w:rsid w:val="006F1718"/>
    <w:rsid w:val="0070316A"/>
    <w:rsid w:val="00710557"/>
    <w:rsid w:val="00712D88"/>
    <w:rsid w:val="0071663C"/>
    <w:rsid w:val="00716BA7"/>
    <w:rsid w:val="00723DC5"/>
    <w:rsid w:val="007438A4"/>
    <w:rsid w:val="007544FA"/>
    <w:rsid w:val="007617D7"/>
    <w:rsid w:val="00763C7C"/>
    <w:rsid w:val="00764330"/>
    <w:rsid w:val="00773D9D"/>
    <w:rsid w:val="00781837"/>
    <w:rsid w:val="00797BC6"/>
    <w:rsid w:val="007B22AE"/>
    <w:rsid w:val="007B6D25"/>
    <w:rsid w:val="007F5FFD"/>
    <w:rsid w:val="007F6D89"/>
    <w:rsid w:val="00820584"/>
    <w:rsid w:val="008269C1"/>
    <w:rsid w:val="00826CA4"/>
    <w:rsid w:val="00833952"/>
    <w:rsid w:val="00853763"/>
    <w:rsid w:val="00856BAE"/>
    <w:rsid w:val="008A24A3"/>
    <w:rsid w:val="008B0E33"/>
    <w:rsid w:val="008B1896"/>
    <w:rsid w:val="008B2A77"/>
    <w:rsid w:val="008B4281"/>
    <w:rsid w:val="008B534C"/>
    <w:rsid w:val="008E08B3"/>
    <w:rsid w:val="008E09F3"/>
    <w:rsid w:val="008E6620"/>
    <w:rsid w:val="0090044D"/>
    <w:rsid w:val="009057F1"/>
    <w:rsid w:val="0090592B"/>
    <w:rsid w:val="009111EB"/>
    <w:rsid w:val="0093597F"/>
    <w:rsid w:val="00943699"/>
    <w:rsid w:val="00943B24"/>
    <w:rsid w:val="009451A9"/>
    <w:rsid w:val="00946494"/>
    <w:rsid w:val="009509FA"/>
    <w:rsid w:val="009822E5"/>
    <w:rsid w:val="00982AB4"/>
    <w:rsid w:val="00990039"/>
    <w:rsid w:val="009B2382"/>
    <w:rsid w:val="009B6B1D"/>
    <w:rsid w:val="009C7918"/>
    <w:rsid w:val="009E2BCD"/>
    <w:rsid w:val="00A019D9"/>
    <w:rsid w:val="00A1015B"/>
    <w:rsid w:val="00A155B6"/>
    <w:rsid w:val="00A3139D"/>
    <w:rsid w:val="00A54E3C"/>
    <w:rsid w:val="00A57C6C"/>
    <w:rsid w:val="00A622EB"/>
    <w:rsid w:val="00A6469C"/>
    <w:rsid w:val="00A805E0"/>
    <w:rsid w:val="00A84296"/>
    <w:rsid w:val="00A917AB"/>
    <w:rsid w:val="00A97E19"/>
    <w:rsid w:val="00AD0C27"/>
    <w:rsid w:val="00AE0C04"/>
    <w:rsid w:val="00AF2909"/>
    <w:rsid w:val="00AF5E8B"/>
    <w:rsid w:val="00B2597C"/>
    <w:rsid w:val="00B34BB6"/>
    <w:rsid w:val="00B42A24"/>
    <w:rsid w:val="00BC48C3"/>
    <w:rsid w:val="00BC6E4E"/>
    <w:rsid w:val="00C25AD3"/>
    <w:rsid w:val="00C31D5B"/>
    <w:rsid w:val="00C656E0"/>
    <w:rsid w:val="00C74D38"/>
    <w:rsid w:val="00CA7079"/>
    <w:rsid w:val="00CE7B88"/>
    <w:rsid w:val="00D0610B"/>
    <w:rsid w:val="00D303B9"/>
    <w:rsid w:val="00D611D7"/>
    <w:rsid w:val="00D83E49"/>
    <w:rsid w:val="00D93E01"/>
    <w:rsid w:val="00DA252A"/>
    <w:rsid w:val="00DB51DE"/>
    <w:rsid w:val="00DC6C3D"/>
    <w:rsid w:val="00DD0B7F"/>
    <w:rsid w:val="00DD1E51"/>
    <w:rsid w:val="00DD4A5A"/>
    <w:rsid w:val="00DD5C9C"/>
    <w:rsid w:val="00DD5F11"/>
    <w:rsid w:val="00DD635E"/>
    <w:rsid w:val="00DE0EED"/>
    <w:rsid w:val="00DE199F"/>
    <w:rsid w:val="00DF2EC4"/>
    <w:rsid w:val="00DF37C3"/>
    <w:rsid w:val="00DF4BBF"/>
    <w:rsid w:val="00E2413B"/>
    <w:rsid w:val="00E26235"/>
    <w:rsid w:val="00E273F8"/>
    <w:rsid w:val="00E31BFC"/>
    <w:rsid w:val="00E46C59"/>
    <w:rsid w:val="00E51674"/>
    <w:rsid w:val="00E520B4"/>
    <w:rsid w:val="00EA17C6"/>
    <w:rsid w:val="00EA28B0"/>
    <w:rsid w:val="00F27AD6"/>
    <w:rsid w:val="00F66111"/>
    <w:rsid w:val="00F73C1A"/>
    <w:rsid w:val="00F75F2C"/>
    <w:rsid w:val="00F83ACA"/>
    <w:rsid w:val="00FC012B"/>
    <w:rsid w:val="00FC3442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1160-6894-4A47-A84B-CAD7068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766"/>
    <w:pPr>
      <w:spacing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qFormat/>
    <w:rsid w:val="00564A7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4A7B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40"/>
      <w:szCs w:val="40"/>
      <w:lang w:eastAsia="cs-CZ"/>
    </w:rPr>
  </w:style>
  <w:style w:type="paragraph" w:customStyle="1" w:styleId="Default">
    <w:name w:val="Default"/>
    <w:rsid w:val="00564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71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671C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617D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17A"/>
  </w:style>
  <w:style w:type="paragraph" w:styleId="Zpat">
    <w:name w:val="footer"/>
    <w:basedOn w:val="Normln"/>
    <w:link w:val="ZpatChar"/>
    <w:uiPriority w:val="99"/>
    <w:unhideWhenUsed/>
    <w:rsid w:val="0047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17A"/>
  </w:style>
  <w:style w:type="paragraph" w:styleId="Bezmezer">
    <w:name w:val="No Spacing"/>
    <w:uiPriority w:val="1"/>
    <w:qFormat/>
    <w:rsid w:val="0085376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rejcova@mmk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strejcova@mmkv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png@01D8D72B.0D0C11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Michaela</dc:creator>
  <cp:keywords/>
  <dc:description/>
  <cp:lastModifiedBy>Heroutová Blanka</cp:lastModifiedBy>
  <cp:revision>38</cp:revision>
  <dcterms:created xsi:type="dcterms:W3CDTF">2022-10-31T09:44:00Z</dcterms:created>
  <dcterms:modified xsi:type="dcterms:W3CDTF">2022-11-04T13:10:00Z</dcterms:modified>
</cp:coreProperties>
</file>