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42FD8" w:rsidRDefault="004030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 SPECIFICKÁ KRITÉRIA PŘIJATELNOSTI</w:t>
      </w:r>
    </w:p>
    <w:p w:rsidR="00942FD8" w:rsidRPr="008A27B8" w:rsidRDefault="00C4226A" w:rsidP="008A27B8">
      <w:pPr>
        <w:rPr>
          <w:rFonts w:asciiTheme="minorHAnsi" w:hAnsiTheme="minorHAnsi" w:cstheme="minorHAnsi"/>
        </w:rPr>
      </w:pPr>
      <w:r w:rsidRPr="008A27B8">
        <w:rPr>
          <w:rFonts w:asciiTheme="minorHAnsi" w:hAnsiTheme="minorHAnsi" w:cstheme="minorHAnsi"/>
        </w:rPr>
        <w:t>Projektový záměr musí splnit všechna níže uvedená</w:t>
      </w:r>
      <w:r w:rsidR="008A27B8">
        <w:rPr>
          <w:rFonts w:asciiTheme="minorHAnsi" w:hAnsiTheme="minorHAnsi" w:cstheme="minorHAnsi"/>
        </w:rPr>
        <w:t>,</w:t>
      </w:r>
      <w:r w:rsidRPr="008A27B8">
        <w:rPr>
          <w:rFonts w:asciiTheme="minorHAnsi" w:hAnsiTheme="minorHAnsi" w:cstheme="minorHAnsi"/>
        </w:rPr>
        <w:t xml:space="preserve"> specifická kritéria přijatelnosti. </w:t>
      </w:r>
      <w:r w:rsidRPr="008A27B8">
        <w:rPr>
          <w:rFonts w:asciiTheme="minorHAnsi" w:hAnsiTheme="minorHAnsi" w:cstheme="minorHAnsi"/>
        </w:rPr>
        <w:br/>
        <w:t>V této části mohou být uvedena pouze některá kritéria, zásadní pro sestavení programového rám</w:t>
      </w:r>
      <w:r w:rsidR="008A27B8">
        <w:rPr>
          <w:rFonts w:asciiTheme="minorHAnsi" w:hAnsiTheme="minorHAnsi" w:cstheme="minorHAnsi"/>
        </w:rPr>
        <w:t xml:space="preserve">ce. Následující plná projektová </w:t>
      </w:r>
      <w:r w:rsidRPr="008A27B8">
        <w:rPr>
          <w:rFonts w:asciiTheme="minorHAnsi" w:hAnsiTheme="minorHAnsi" w:cstheme="minorHAnsi"/>
        </w:rPr>
        <w:t>žádost bude muset splnit všechny požadavky obecných i</w:t>
      </w:r>
      <w:r w:rsidR="008A27B8">
        <w:rPr>
          <w:rFonts w:asciiTheme="minorHAnsi" w:hAnsiTheme="minorHAnsi" w:cstheme="minorHAnsi"/>
        </w:rPr>
        <w:t> </w:t>
      </w:r>
      <w:r w:rsidRPr="008A27B8">
        <w:rPr>
          <w:rFonts w:asciiTheme="minorHAnsi" w:hAnsiTheme="minorHAnsi" w:cstheme="minorHAnsi"/>
        </w:rPr>
        <w:t>specifických pravidel IROP, která nej</w:t>
      </w:r>
      <w:r w:rsidR="008A27B8">
        <w:rPr>
          <w:rFonts w:asciiTheme="minorHAnsi" w:hAnsiTheme="minorHAnsi" w:cstheme="minorHAnsi"/>
        </w:rPr>
        <w:t xml:space="preserve">sou k datu vyhlášení této výzvy </w:t>
      </w:r>
      <w:r w:rsidRPr="008A27B8">
        <w:rPr>
          <w:rFonts w:asciiTheme="minorHAnsi" w:hAnsiTheme="minorHAnsi" w:cstheme="minorHAnsi"/>
        </w:rPr>
        <w:t>finální.</w:t>
      </w:r>
    </w:p>
    <w:p w:rsidR="00C4226A" w:rsidRPr="006B5767" w:rsidRDefault="00C4226A" w:rsidP="006B5767">
      <w:pPr>
        <w:rPr>
          <w:rFonts w:asciiTheme="minorHAnsi" w:hAnsiTheme="minorHAnsi" w:cstheme="minorHAnsi"/>
        </w:rPr>
      </w:pPr>
    </w:p>
    <w:p w:rsidR="00C4226A" w:rsidRPr="0073700D" w:rsidRDefault="00C4226A" w:rsidP="00C4226A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0"/>
        <w:gridCol w:w="7305"/>
        <w:gridCol w:w="1061"/>
      </w:tblGrid>
      <w:tr w:rsidR="00C4226A" w:rsidRPr="0073700D" w:rsidTr="00F45BA3">
        <w:trPr>
          <w:trHeight w:val="530"/>
        </w:trPr>
        <w:tc>
          <w:tcPr>
            <w:tcW w:w="660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7305" w:type="dxa"/>
            <w:shd w:val="clear" w:color="auto" w:fill="D9D9D9" w:themeFill="background1" w:themeFillShade="D9"/>
          </w:tcPr>
          <w:p w:rsidR="00C4226A" w:rsidRPr="0073700D" w:rsidRDefault="00C4226A" w:rsidP="006F793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SPECIFICKÁ KRITÉRIA </w:t>
            </w:r>
            <w:r w:rsidRPr="0073700D">
              <w:rPr>
                <w:rFonts w:asciiTheme="minorHAnsi" w:hAnsiTheme="minorHAnsi" w:cstheme="minorHAnsi"/>
                <w:b/>
              </w:rPr>
              <w:t>PŘIJATELNOSTI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ANO/NE</w:t>
            </w:r>
          </w:p>
        </w:tc>
      </w:tr>
      <w:tr w:rsidR="00C4226A" w:rsidRPr="0073700D" w:rsidTr="00F45BA3">
        <w:trPr>
          <w:trHeight w:val="567"/>
        </w:trPr>
        <w:tc>
          <w:tcPr>
            <w:tcW w:w="660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05" w:type="dxa"/>
          </w:tcPr>
          <w:p w:rsidR="00C4226A" w:rsidRPr="006F7930" w:rsidRDefault="006F7930" w:rsidP="006F7930">
            <w:pPr>
              <w:rPr>
                <w:rFonts w:asciiTheme="minorHAnsi" w:hAnsiTheme="minorHAnsi" w:cstheme="minorHAnsi"/>
              </w:rPr>
            </w:pPr>
            <w:r w:rsidRPr="006F7930">
              <w:rPr>
                <w:rFonts w:asciiTheme="minorHAnsi" w:hAnsiTheme="minorHAnsi" w:cstheme="minorHAnsi"/>
              </w:rPr>
              <w:t>K projektu realizovanému v obci s více než 40 tis. obyvateli žadatel dokládá soulad s</w:t>
            </w:r>
            <w:r>
              <w:rPr>
                <w:rFonts w:asciiTheme="minorHAnsi" w:hAnsiTheme="minorHAnsi" w:cstheme="minorHAnsi"/>
              </w:rPr>
              <w:t> </w:t>
            </w:r>
            <w:r w:rsidRPr="006F7930">
              <w:rPr>
                <w:rFonts w:asciiTheme="minorHAnsi" w:hAnsiTheme="minorHAnsi" w:cstheme="minorHAnsi"/>
              </w:rPr>
              <w:t>Plánem udržitelné městské mobility.</w:t>
            </w:r>
          </w:p>
        </w:tc>
        <w:tc>
          <w:tcPr>
            <w:tcW w:w="1061" w:type="dxa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226A" w:rsidRPr="0073700D" w:rsidTr="00F45BA3">
        <w:trPr>
          <w:trHeight w:val="567"/>
        </w:trPr>
        <w:tc>
          <w:tcPr>
            <w:tcW w:w="660" w:type="dxa"/>
            <w:shd w:val="clear" w:color="auto" w:fill="D9D9D9" w:themeFill="background1" w:themeFillShade="D9"/>
          </w:tcPr>
          <w:p w:rsidR="00C4226A" w:rsidRPr="0073700D" w:rsidRDefault="00C4226A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05" w:type="dxa"/>
          </w:tcPr>
          <w:p w:rsidR="00035BBD" w:rsidRPr="006F7930" w:rsidRDefault="006F7930" w:rsidP="006F7930">
            <w:pPr>
              <w:rPr>
                <w:rFonts w:asciiTheme="minorHAnsi" w:hAnsiTheme="minorHAnsi" w:cstheme="minorHAnsi"/>
              </w:rPr>
            </w:pPr>
            <w:r w:rsidRPr="006F7930">
              <w:rPr>
                <w:rFonts w:asciiTheme="minorHAnsi" w:hAnsiTheme="minorHAnsi" w:cstheme="minorHAnsi"/>
              </w:rPr>
              <w:t>K projektu realizovanému v obci se 40 tis. a méně obyvateli žadatel dokládá soulad s Plánem udržitelné městské mobility nebo Plánem dopravní obslužnosti města či</w:t>
            </w:r>
            <w:r>
              <w:rPr>
                <w:rFonts w:asciiTheme="minorHAnsi" w:hAnsiTheme="minorHAnsi" w:cstheme="minorHAnsi"/>
              </w:rPr>
              <w:t> </w:t>
            </w:r>
            <w:r w:rsidRPr="006F7930">
              <w:rPr>
                <w:rFonts w:asciiTheme="minorHAnsi" w:hAnsiTheme="minorHAnsi" w:cstheme="minorHAnsi"/>
              </w:rPr>
              <w:t>kraje nebo jinou strategií příslušného dopravního módu schvalovanou samosprávou.</w:t>
            </w:r>
          </w:p>
        </w:tc>
        <w:tc>
          <w:tcPr>
            <w:tcW w:w="1061" w:type="dxa"/>
          </w:tcPr>
          <w:p w:rsidR="00C4226A" w:rsidRPr="0073700D" w:rsidRDefault="00C4226A" w:rsidP="006D48F7">
            <w:pPr>
              <w:rPr>
                <w:rFonts w:asciiTheme="minorHAnsi" w:hAnsiTheme="minorHAnsi" w:cstheme="minorHAnsi"/>
              </w:rPr>
            </w:pPr>
          </w:p>
        </w:tc>
      </w:tr>
      <w:tr w:rsidR="006B5767" w:rsidRPr="0073700D" w:rsidTr="00F45BA3">
        <w:trPr>
          <w:trHeight w:val="567"/>
        </w:trPr>
        <w:tc>
          <w:tcPr>
            <w:tcW w:w="660" w:type="dxa"/>
            <w:shd w:val="clear" w:color="auto" w:fill="D9D9D9" w:themeFill="background1" w:themeFillShade="D9"/>
          </w:tcPr>
          <w:p w:rsidR="006B5767" w:rsidRDefault="006B5767" w:rsidP="006D4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05" w:type="dxa"/>
          </w:tcPr>
          <w:p w:rsidR="006B5767" w:rsidRPr="006F7930" w:rsidRDefault="006F7930" w:rsidP="006F7930">
            <w:pPr>
              <w:rPr>
                <w:rFonts w:asciiTheme="minorHAnsi" w:hAnsiTheme="minorHAnsi" w:cstheme="minorHAnsi"/>
              </w:rPr>
            </w:pPr>
            <w:r w:rsidRPr="006F7930">
              <w:rPr>
                <w:rFonts w:asciiTheme="minorHAnsi" w:hAnsiTheme="minorHAnsi" w:cstheme="minorHAnsi"/>
              </w:rPr>
              <w:t>Projekt je v souladu s Dopravní politikou České republiky pro období 2021-2027 s</w:t>
            </w:r>
            <w:r>
              <w:rPr>
                <w:rFonts w:asciiTheme="minorHAnsi" w:hAnsiTheme="minorHAnsi" w:cstheme="minorHAnsi"/>
              </w:rPr>
              <w:t> </w:t>
            </w:r>
            <w:r w:rsidRPr="006F7930">
              <w:rPr>
                <w:rFonts w:asciiTheme="minorHAnsi" w:hAnsiTheme="minorHAnsi" w:cstheme="minorHAnsi"/>
              </w:rPr>
              <w:t>výhledem do roku 2050.</w:t>
            </w:r>
          </w:p>
        </w:tc>
        <w:tc>
          <w:tcPr>
            <w:tcW w:w="1061" w:type="dxa"/>
          </w:tcPr>
          <w:p w:rsidR="006B5767" w:rsidRPr="0073700D" w:rsidRDefault="006B5767" w:rsidP="006D48F7">
            <w:pPr>
              <w:rPr>
                <w:rFonts w:asciiTheme="minorHAnsi" w:hAnsiTheme="minorHAnsi" w:cstheme="minorHAnsi"/>
              </w:rPr>
            </w:pPr>
          </w:p>
        </w:tc>
      </w:tr>
    </w:tbl>
    <w:p w:rsidR="00F45BA3" w:rsidRPr="0073700D" w:rsidRDefault="00F45BA3" w:rsidP="00F45BA3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0"/>
        <w:gridCol w:w="7305"/>
        <w:gridCol w:w="1061"/>
      </w:tblGrid>
      <w:tr w:rsidR="00F45BA3" w:rsidRPr="0073700D" w:rsidTr="00EB4309">
        <w:trPr>
          <w:trHeight w:val="530"/>
        </w:trPr>
        <w:tc>
          <w:tcPr>
            <w:tcW w:w="623" w:type="dxa"/>
            <w:shd w:val="clear" w:color="auto" w:fill="D9D9D9" w:themeFill="background1" w:themeFillShade="D9"/>
          </w:tcPr>
          <w:p w:rsidR="00F45BA3" w:rsidRPr="0073700D" w:rsidRDefault="00F45BA3" w:rsidP="00EB430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7672" w:type="dxa"/>
            <w:shd w:val="clear" w:color="auto" w:fill="D9D9D9" w:themeFill="background1" w:themeFillShade="D9"/>
          </w:tcPr>
          <w:p w:rsidR="00F45BA3" w:rsidRPr="0073700D" w:rsidRDefault="00F45BA3" w:rsidP="00EB430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SPECIFICKÁ KRITÉRIA </w:t>
            </w:r>
            <w:r w:rsidRPr="0073700D">
              <w:rPr>
                <w:rFonts w:asciiTheme="minorHAnsi" w:hAnsiTheme="minorHAnsi" w:cstheme="minorHAnsi"/>
                <w:b/>
              </w:rPr>
              <w:t>PŘIJATELNOSTI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07750E">
              <w:rPr>
                <w:rFonts w:asciiTheme="minorHAnsi" w:hAnsiTheme="minorHAnsi" w:cstheme="minorHAnsi"/>
                <w:b/>
              </w:rPr>
              <w:t>INFRASTRUKTURA PRO CYKLISTICKOU DOPRAVU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45BA3" w:rsidRPr="0073700D" w:rsidRDefault="00F45BA3" w:rsidP="00EB43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ANO/NE</w:t>
            </w:r>
          </w:p>
        </w:tc>
      </w:tr>
      <w:tr w:rsidR="00F45BA3" w:rsidRPr="0073700D" w:rsidTr="00EB4309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F45BA3" w:rsidRPr="0073700D" w:rsidRDefault="00F45BA3" w:rsidP="00EB43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72" w:type="dxa"/>
          </w:tcPr>
          <w:p w:rsidR="00F45BA3" w:rsidRPr="00066F9D" w:rsidRDefault="00F45BA3" w:rsidP="00EB4309">
            <w:pPr>
              <w:rPr>
                <w:rFonts w:asciiTheme="minorHAnsi" w:hAnsiTheme="minorHAnsi" w:cstheme="minorHAnsi"/>
              </w:rPr>
            </w:pPr>
            <w:r w:rsidRPr="00066F9D">
              <w:rPr>
                <w:rFonts w:asciiTheme="minorHAnsi" w:hAnsiTheme="minorHAnsi" w:cstheme="minorHAnsi"/>
                <w:bCs/>
              </w:rPr>
              <w:t>Projekt je realizován v městské oblasti nebo zajišťuje obsluhu a dostupnost do jejího zázemí udržitelnými druhy dopravy.</w:t>
            </w:r>
          </w:p>
        </w:tc>
        <w:tc>
          <w:tcPr>
            <w:tcW w:w="993" w:type="dxa"/>
          </w:tcPr>
          <w:p w:rsidR="00F45BA3" w:rsidRPr="0073700D" w:rsidRDefault="00F45BA3" w:rsidP="00EB4309">
            <w:pPr>
              <w:rPr>
                <w:rFonts w:asciiTheme="minorHAnsi" w:hAnsiTheme="minorHAnsi" w:cstheme="minorHAnsi"/>
              </w:rPr>
            </w:pPr>
          </w:p>
        </w:tc>
      </w:tr>
      <w:tr w:rsidR="00F45BA3" w:rsidRPr="0073700D" w:rsidTr="00EB4309">
        <w:trPr>
          <w:trHeight w:val="368"/>
        </w:trPr>
        <w:tc>
          <w:tcPr>
            <w:tcW w:w="623" w:type="dxa"/>
            <w:shd w:val="clear" w:color="auto" w:fill="D9D9D9" w:themeFill="background1" w:themeFillShade="D9"/>
          </w:tcPr>
          <w:p w:rsidR="00F45BA3" w:rsidRPr="0073700D" w:rsidRDefault="00F45BA3" w:rsidP="00EB43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72" w:type="dxa"/>
          </w:tcPr>
          <w:p w:rsidR="00F45BA3" w:rsidRPr="00BF6092" w:rsidRDefault="00F45BA3" w:rsidP="00EB4309">
            <w:pPr>
              <w:rPr>
                <w:rFonts w:asciiTheme="minorHAnsi" w:hAnsiTheme="minorHAnsi" w:cstheme="minorHAnsi"/>
              </w:rPr>
            </w:pPr>
            <w:r w:rsidRPr="00BF6092">
              <w:rPr>
                <w:rFonts w:asciiTheme="minorHAnsi" w:hAnsiTheme="minorHAnsi" w:cstheme="minorHAnsi"/>
                <w:bCs/>
              </w:rPr>
              <w:t>Projekt zajišťuje bezpečnost a bezbariérovost dopravní infrastruktury pro všechny účastníky provozu na pozemních komunikacích.</w:t>
            </w:r>
          </w:p>
        </w:tc>
        <w:tc>
          <w:tcPr>
            <w:tcW w:w="993" w:type="dxa"/>
          </w:tcPr>
          <w:p w:rsidR="00F45BA3" w:rsidRPr="0073700D" w:rsidRDefault="00F45BA3" w:rsidP="00EB4309">
            <w:pPr>
              <w:rPr>
                <w:rFonts w:asciiTheme="minorHAnsi" w:hAnsiTheme="minorHAnsi" w:cstheme="minorHAnsi"/>
              </w:rPr>
            </w:pPr>
          </w:p>
        </w:tc>
      </w:tr>
      <w:tr w:rsidR="00F45BA3" w:rsidRPr="0073700D" w:rsidTr="00EB4309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F45BA3" w:rsidRDefault="00F45BA3" w:rsidP="00EB43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72" w:type="dxa"/>
          </w:tcPr>
          <w:p w:rsidR="00F45BA3" w:rsidRPr="0007750E" w:rsidRDefault="00F45BA3" w:rsidP="00EB4309">
            <w:pPr>
              <w:suppressAutoHyphens/>
              <w:rPr>
                <w:rFonts w:asciiTheme="minorHAnsi" w:hAnsiTheme="minorHAnsi" w:cstheme="minorHAnsi"/>
                <w:bCs/>
              </w:rPr>
            </w:pPr>
            <w:proofErr w:type="gramStart"/>
            <w:r w:rsidRPr="0007750E">
              <w:rPr>
                <w:rFonts w:asciiTheme="minorHAnsi" w:hAnsiTheme="minorHAnsi" w:cstheme="minorHAnsi"/>
                <w:bCs/>
              </w:rPr>
              <w:t>Projekt</w:t>
            </w:r>
            <w:proofErr w:type="gramEnd"/>
            <w:r w:rsidRPr="0007750E">
              <w:rPr>
                <w:rFonts w:asciiTheme="minorHAnsi" w:hAnsiTheme="minorHAnsi" w:cstheme="minorHAnsi"/>
                <w:bCs/>
              </w:rPr>
              <w:t xml:space="preserve"> výstavby, modernizace nebo rekonstrukce vyhrazené komunikace pro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07750E">
              <w:rPr>
                <w:rFonts w:asciiTheme="minorHAnsi" w:hAnsiTheme="minorHAnsi" w:cstheme="minorHAnsi"/>
                <w:bCs/>
              </w:rPr>
              <w:t>cyklisty sloužící k dopravě do zaměstnání, škol a za službami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07750E">
              <w:rPr>
                <w:rFonts w:asciiTheme="minorHAnsi" w:hAnsiTheme="minorHAnsi" w:cstheme="minorHAnsi"/>
                <w:bCs/>
              </w:rPr>
              <w:t xml:space="preserve"> je zaměřen na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07750E">
              <w:rPr>
                <w:rFonts w:asciiTheme="minorHAnsi" w:hAnsiTheme="minorHAnsi" w:cstheme="minorHAnsi"/>
                <w:bCs/>
              </w:rPr>
              <w:t xml:space="preserve">vyhrazenou komunikaci pro cyklisty, </w:t>
            </w:r>
            <w:proofErr w:type="gramStart"/>
            <w:r w:rsidRPr="0007750E">
              <w:rPr>
                <w:rFonts w:asciiTheme="minorHAnsi" w:hAnsiTheme="minorHAnsi" w:cstheme="minorHAnsi"/>
                <w:bCs/>
              </w:rPr>
              <w:t>která:</w:t>
            </w:r>
            <w:proofErr w:type="gramEnd"/>
          </w:p>
          <w:p w:rsidR="00F45BA3" w:rsidRPr="0007750E" w:rsidRDefault="00F45BA3" w:rsidP="00EB4309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bCs/>
              </w:rPr>
            </w:pPr>
            <w:r w:rsidRPr="0007750E">
              <w:rPr>
                <w:rFonts w:asciiTheme="minorHAnsi" w:hAnsiTheme="minorHAnsi" w:cstheme="minorHAnsi"/>
                <w:bCs/>
              </w:rPr>
              <w:t>svádí cyklistický provoz z pozemní komunikace s intenzitou motorové dopravy vyšší než 3000 vozidel/den,</w:t>
            </w:r>
          </w:p>
          <w:p w:rsidR="00F45BA3" w:rsidRPr="0007750E" w:rsidRDefault="00F45BA3" w:rsidP="00EB4309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bCs/>
              </w:rPr>
            </w:pPr>
            <w:r w:rsidRPr="0007750E">
              <w:rPr>
                <w:rFonts w:asciiTheme="minorHAnsi" w:hAnsiTheme="minorHAnsi" w:cstheme="minorHAnsi"/>
                <w:bCs/>
              </w:rPr>
              <w:t>nebo je navržena k zajištění obsluhy území jedné či více obcí s celkem více než 500 obsazenými pracovními místy,</w:t>
            </w:r>
          </w:p>
          <w:p w:rsidR="00F45BA3" w:rsidRPr="0007750E" w:rsidRDefault="00F45BA3" w:rsidP="00EB4309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bCs/>
              </w:rPr>
            </w:pPr>
            <w:r w:rsidRPr="0007750E">
              <w:rPr>
                <w:rFonts w:asciiTheme="minorHAnsi" w:hAnsiTheme="minorHAnsi" w:cstheme="minorHAnsi"/>
                <w:bCs/>
              </w:rPr>
              <w:t>nebo je navržena k zajištění obsluhy území jedné či více obcí s celkem více než 4000 obyvateli,</w:t>
            </w:r>
          </w:p>
          <w:p w:rsidR="00F45BA3" w:rsidRPr="0007750E" w:rsidRDefault="00F45BA3" w:rsidP="00EB4309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bCs/>
              </w:rPr>
            </w:pPr>
            <w:r w:rsidRPr="0007750E">
              <w:rPr>
                <w:rFonts w:asciiTheme="minorHAnsi" w:hAnsiTheme="minorHAnsi" w:cstheme="minorHAnsi"/>
                <w:bCs/>
              </w:rPr>
              <w:t>nebo je navržena s přímým napojením na stávající vyhrazenou komunikaci pro cyklisty, se kterou dohromady zajišťuje obsluhu území jedné či více obcí s celkem více než 750 obsazenými pracovními místy,</w:t>
            </w:r>
          </w:p>
          <w:p w:rsidR="00F45BA3" w:rsidRPr="0007750E" w:rsidRDefault="00F45BA3" w:rsidP="00EB4309">
            <w:pPr>
              <w:pStyle w:val="Odstavecseseznamem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  <w:r w:rsidRPr="0007750E">
              <w:rPr>
                <w:rFonts w:asciiTheme="minorHAnsi" w:hAnsiTheme="minorHAnsi" w:cstheme="minorHAnsi"/>
                <w:bCs/>
              </w:rPr>
              <w:t>nebo je navržena s přímým napojením na stávající vyhrazenou komunikaci pro cyklisty, se kterou dohromady zajišťuje obsluhu území jedné či více obcí s celkem více než 6000 obyvateli.</w:t>
            </w:r>
          </w:p>
        </w:tc>
        <w:tc>
          <w:tcPr>
            <w:tcW w:w="993" w:type="dxa"/>
          </w:tcPr>
          <w:p w:rsidR="00F45BA3" w:rsidRPr="0073700D" w:rsidRDefault="00F45BA3" w:rsidP="00EB4309">
            <w:pPr>
              <w:rPr>
                <w:rFonts w:asciiTheme="minorHAnsi" w:hAnsiTheme="minorHAnsi" w:cstheme="minorHAnsi"/>
              </w:rPr>
            </w:pPr>
          </w:p>
        </w:tc>
      </w:tr>
      <w:tr w:rsidR="00F45BA3" w:rsidRPr="0073700D" w:rsidTr="00EB4309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F45BA3" w:rsidRPr="0073700D" w:rsidRDefault="00F45BA3" w:rsidP="00EB43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672" w:type="dxa"/>
          </w:tcPr>
          <w:p w:rsidR="00F45BA3" w:rsidRPr="00A248A3" w:rsidRDefault="00F45BA3" w:rsidP="00EB4309">
            <w:pPr>
              <w:rPr>
                <w:rFonts w:asciiTheme="minorHAnsi" w:hAnsiTheme="minorHAnsi" w:cstheme="minorHAnsi"/>
              </w:rPr>
            </w:pPr>
            <w:r w:rsidRPr="00A248A3">
              <w:rPr>
                <w:rFonts w:asciiTheme="minorHAnsi" w:hAnsiTheme="minorHAnsi" w:cstheme="minorHAnsi"/>
                <w:bCs/>
              </w:rPr>
              <w:t xml:space="preserve">Projekt výstavby, modernizace nebo rekonstrukce vyhrazené komunikace pro cyklisty na hlavní trase cyklistické dopravy v České republice je zaměřen na vyhrazenou komunikaci pro cyklisty, která je </w:t>
            </w:r>
            <w:r w:rsidRPr="00A248A3">
              <w:rPr>
                <w:rFonts w:asciiTheme="minorHAnsi" w:hAnsiTheme="minorHAnsi" w:cstheme="minorHAnsi"/>
                <w:bCs/>
              </w:rPr>
              <w:lastRenderedPageBreak/>
              <w:t>realizována na cyklotrase první nebo druhé nejvyšší kategorie podle příslušné krajské strategie rozvoje cyklistické dopravy.</w:t>
            </w:r>
          </w:p>
        </w:tc>
        <w:tc>
          <w:tcPr>
            <w:tcW w:w="993" w:type="dxa"/>
          </w:tcPr>
          <w:p w:rsidR="00F45BA3" w:rsidRPr="0073700D" w:rsidRDefault="00F45BA3" w:rsidP="00EB4309">
            <w:pPr>
              <w:rPr>
                <w:rFonts w:asciiTheme="minorHAnsi" w:hAnsiTheme="minorHAnsi" w:cstheme="minorHAnsi"/>
              </w:rPr>
            </w:pPr>
          </w:p>
        </w:tc>
      </w:tr>
      <w:tr w:rsidR="00F45BA3" w:rsidRPr="0073700D" w:rsidTr="00EB4309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F45BA3" w:rsidRDefault="00F45BA3" w:rsidP="00EB43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672" w:type="dxa"/>
          </w:tcPr>
          <w:p w:rsidR="00F45BA3" w:rsidRPr="00A248A3" w:rsidRDefault="00F45BA3" w:rsidP="00EB4309">
            <w:pPr>
              <w:rPr>
                <w:rFonts w:asciiTheme="minorHAnsi" w:hAnsiTheme="minorHAnsi" w:cstheme="minorHAnsi"/>
                <w:bCs/>
              </w:rPr>
            </w:pPr>
            <w:r w:rsidRPr="00A248A3">
              <w:rPr>
                <w:rFonts w:asciiTheme="minorHAnsi" w:hAnsiTheme="minorHAnsi" w:cstheme="minorHAnsi"/>
                <w:bCs/>
              </w:rPr>
              <w:t>Projektem realizace doprovodné cyklistické infrastruktury při vyhrazené komunikaci pro cyklisty s vysokou intenzitou dopravy je dotčena stávající vyhrazená komunikace pro cyklisty s intenzitou cyklistické dopravy přesahující 440</w:t>
            </w:r>
            <w:r>
              <w:rPr>
                <w:rFonts w:asciiTheme="minorHAnsi" w:hAnsiTheme="minorHAnsi" w:cstheme="minorHAnsi"/>
                <w:bCs/>
              </w:rPr>
              <w:t> </w:t>
            </w:r>
            <w:r w:rsidRPr="00A248A3">
              <w:rPr>
                <w:rFonts w:asciiTheme="minorHAnsi" w:hAnsiTheme="minorHAnsi" w:cstheme="minorHAnsi"/>
                <w:bCs/>
              </w:rPr>
              <w:t>cyklistů v běžný pracovní den.</w:t>
            </w:r>
          </w:p>
        </w:tc>
        <w:tc>
          <w:tcPr>
            <w:tcW w:w="993" w:type="dxa"/>
          </w:tcPr>
          <w:p w:rsidR="00F45BA3" w:rsidRPr="0073700D" w:rsidRDefault="00F45BA3" w:rsidP="00EB4309">
            <w:pPr>
              <w:rPr>
                <w:rFonts w:asciiTheme="minorHAnsi" w:hAnsiTheme="minorHAnsi" w:cstheme="minorHAnsi"/>
              </w:rPr>
            </w:pPr>
          </w:p>
        </w:tc>
      </w:tr>
      <w:tr w:rsidR="00F45BA3" w:rsidRPr="0073700D" w:rsidTr="00EB4309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F45BA3" w:rsidRDefault="00F45BA3" w:rsidP="00EB43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72" w:type="dxa"/>
          </w:tcPr>
          <w:p w:rsidR="00F45BA3" w:rsidRPr="00A248A3" w:rsidRDefault="00F45BA3" w:rsidP="00EB4309">
            <w:pPr>
              <w:rPr>
                <w:rFonts w:asciiTheme="minorHAnsi" w:hAnsiTheme="minorHAnsi" w:cstheme="minorHAnsi"/>
                <w:bCs/>
              </w:rPr>
            </w:pPr>
            <w:r w:rsidRPr="00A248A3">
              <w:rPr>
                <w:rFonts w:asciiTheme="minorHAnsi" w:hAnsiTheme="minorHAnsi" w:cstheme="minorHAnsi"/>
                <w:bCs/>
              </w:rPr>
              <w:t>Součástí projektu realizace doprovodné cyklistické infrastruktury při vyhrazené komunikaci pro cyklisty s vysokou intenzitou dopravy je realizace parkovacích míst pro jízdní kola.</w:t>
            </w:r>
          </w:p>
        </w:tc>
        <w:tc>
          <w:tcPr>
            <w:tcW w:w="993" w:type="dxa"/>
          </w:tcPr>
          <w:p w:rsidR="00F45BA3" w:rsidRPr="0073700D" w:rsidRDefault="00F45BA3" w:rsidP="00EB4309">
            <w:pPr>
              <w:rPr>
                <w:rFonts w:asciiTheme="minorHAnsi" w:hAnsiTheme="minorHAnsi" w:cstheme="minorHAnsi"/>
              </w:rPr>
            </w:pPr>
          </w:p>
        </w:tc>
      </w:tr>
    </w:tbl>
    <w:p w:rsidR="00F45BA3" w:rsidRDefault="00F45BA3" w:rsidP="00F45BA3">
      <w:pPr>
        <w:rPr>
          <w:rFonts w:asciiTheme="minorHAnsi" w:hAnsiTheme="minorHAnsi" w:cstheme="minorHAnsi"/>
        </w:rPr>
      </w:pPr>
    </w:p>
    <w:p w:rsidR="00F45BA3" w:rsidRDefault="00F45BA3" w:rsidP="00F45BA3">
      <w:pPr>
        <w:rPr>
          <w:rFonts w:asciiTheme="minorHAnsi" w:hAnsiTheme="minorHAnsi" w:cstheme="minorHAnsi"/>
        </w:rPr>
      </w:pPr>
    </w:p>
    <w:p w:rsidR="00F45BA3" w:rsidRDefault="00F45BA3" w:rsidP="00F45BA3">
      <w:pPr>
        <w:rPr>
          <w:rFonts w:asciiTheme="minorHAnsi" w:hAnsiTheme="minorHAnsi" w:cstheme="minorHAnsi"/>
        </w:rPr>
      </w:pPr>
    </w:p>
    <w:p w:rsidR="00F45BA3" w:rsidRDefault="00F45BA3" w:rsidP="00F45BA3">
      <w:pPr>
        <w:rPr>
          <w:rFonts w:asciiTheme="minorHAnsi" w:hAnsiTheme="minorHAnsi" w:cstheme="minorHAnsi"/>
        </w:rPr>
      </w:pPr>
    </w:p>
    <w:p w:rsidR="00F45BA3" w:rsidRDefault="00F45BA3" w:rsidP="00F45BA3">
      <w:pPr>
        <w:rPr>
          <w:rFonts w:asciiTheme="minorHAnsi" w:hAnsiTheme="minorHAnsi" w:cstheme="minorHAnsi"/>
        </w:rPr>
      </w:pPr>
    </w:p>
    <w:p w:rsidR="001E2338" w:rsidRPr="006B5767" w:rsidRDefault="001E2338" w:rsidP="001E233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1E2338" w:rsidRPr="006B5767" w:rsidSect="00B57FE2">
      <w:headerReference w:type="default" r:id="rId8"/>
      <w:type w:val="oddPage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2F" w:rsidRDefault="009A432F" w:rsidP="00DD6894">
      <w:r>
        <w:separator/>
      </w:r>
    </w:p>
  </w:endnote>
  <w:endnote w:type="continuationSeparator" w:id="0">
    <w:p w:rsidR="009A432F" w:rsidRDefault="009A432F" w:rsidP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2F" w:rsidRDefault="009A432F" w:rsidP="00DD6894">
      <w:r>
        <w:separator/>
      </w:r>
    </w:p>
  </w:footnote>
  <w:footnote w:type="continuationSeparator" w:id="0">
    <w:p w:rsidR="009A432F" w:rsidRDefault="009A432F" w:rsidP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F3" w:rsidRDefault="002E4AF3" w:rsidP="002E4AF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4572B" wp14:editId="1480CAD1">
          <wp:simplePos x="0" y="0"/>
          <wp:positionH relativeFrom="column">
            <wp:posOffset>71755</wp:posOffset>
          </wp:positionH>
          <wp:positionV relativeFrom="paragraph">
            <wp:posOffset>-244475</wp:posOffset>
          </wp:positionV>
          <wp:extent cx="3782060" cy="624840"/>
          <wp:effectExtent l="19050" t="0" r="8890" b="0"/>
          <wp:wrapTight wrapText="bothSides">
            <wp:wrapPolygon edited="0">
              <wp:start x="-109" y="0"/>
              <wp:lineTo x="-109" y="21073"/>
              <wp:lineTo x="21651" y="21073"/>
              <wp:lineTo x="21651" y="0"/>
              <wp:lineTo x="-109" y="0"/>
            </wp:wrapPolygon>
          </wp:wrapTight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06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BF15E43" wp14:editId="65B9FBDE">
          <wp:simplePos x="0" y="0"/>
          <wp:positionH relativeFrom="column">
            <wp:posOffset>4472305</wp:posOffset>
          </wp:positionH>
          <wp:positionV relativeFrom="paragraph">
            <wp:posOffset>-119727</wp:posOffset>
          </wp:positionV>
          <wp:extent cx="899160" cy="444847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338" cy="451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4AF3" w:rsidRDefault="002E4A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B4"/>
    <w:multiLevelType w:val="hybridMultilevel"/>
    <w:tmpl w:val="58286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BDD"/>
    <w:multiLevelType w:val="hybridMultilevel"/>
    <w:tmpl w:val="F6D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C8E"/>
    <w:multiLevelType w:val="hybridMultilevel"/>
    <w:tmpl w:val="BF9A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9F0"/>
    <w:multiLevelType w:val="multilevel"/>
    <w:tmpl w:val="5DC4A0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0ECA7FE4"/>
    <w:multiLevelType w:val="hybridMultilevel"/>
    <w:tmpl w:val="60A067A0"/>
    <w:lvl w:ilvl="0" w:tplc="CDFA814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4552"/>
    <w:multiLevelType w:val="hybridMultilevel"/>
    <w:tmpl w:val="57E2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584"/>
    <w:multiLevelType w:val="hybridMultilevel"/>
    <w:tmpl w:val="8ADA6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955515"/>
    <w:multiLevelType w:val="hybridMultilevel"/>
    <w:tmpl w:val="101C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3D05"/>
    <w:multiLevelType w:val="hybridMultilevel"/>
    <w:tmpl w:val="7146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8F0"/>
    <w:multiLevelType w:val="hybridMultilevel"/>
    <w:tmpl w:val="28B64770"/>
    <w:lvl w:ilvl="0" w:tplc="CDFA81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476"/>
    <w:multiLevelType w:val="hybridMultilevel"/>
    <w:tmpl w:val="A9D84146"/>
    <w:lvl w:ilvl="0" w:tplc="BC1405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4640F"/>
    <w:multiLevelType w:val="hybridMultilevel"/>
    <w:tmpl w:val="7164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5DC"/>
    <w:multiLevelType w:val="multilevel"/>
    <w:tmpl w:val="33DAB61E"/>
    <w:lvl w:ilvl="0">
      <w:start w:val="1"/>
      <w:numFmt w:val="bullet"/>
      <w:lvlText w:val="●"/>
      <w:lvlJc w:val="left"/>
      <w:pPr>
        <w:ind w:left="819" w:firstLine="12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9" w:firstLine="27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9" w:firstLine="41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9" w:firstLine="55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9" w:firstLine="70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9" w:firstLine="84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9" w:firstLine="99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9" w:firstLine="113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9" w:firstLine="12798"/>
      </w:pPr>
      <w:rPr>
        <w:rFonts w:ascii="Arial" w:eastAsia="Arial" w:hAnsi="Arial" w:cs="Arial"/>
      </w:rPr>
    </w:lvl>
  </w:abstractNum>
  <w:abstractNum w:abstractNumId="15" w15:restartNumberingAfterBreak="0">
    <w:nsid w:val="2BA93013"/>
    <w:multiLevelType w:val="hybridMultilevel"/>
    <w:tmpl w:val="F6500560"/>
    <w:lvl w:ilvl="0" w:tplc="5C9898A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1C84"/>
    <w:multiLevelType w:val="hybridMultilevel"/>
    <w:tmpl w:val="6E344FB0"/>
    <w:lvl w:ilvl="0" w:tplc="7010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E65616"/>
    <w:multiLevelType w:val="hybridMultilevel"/>
    <w:tmpl w:val="8AAEA442"/>
    <w:lvl w:ilvl="0" w:tplc="D422C5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5A2C88"/>
    <w:multiLevelType w:val="hybridMultilevel"/>
    <w:tmpl w:val="1180CBA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45EC4"/>
    <w:multiLevelType w:val="hybridMultilevel"/>
    <w:tmpl w:val="7C72B19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81953F8"/>
    <w:multiLevelType w:val="hybridMultilevel"/>
    <w:tmpl w:val="99EC6A1A"/>
    <w:lvl w:ilvl="0" w:tplc="4DF41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EA53B4"/>
    <w:multiLevelType w:val="hybridMultilevel"/>
    <w:tmpl w:val="D0865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572"/>
    <w:multiLevelType w:val="hybridMultilevel"/>
    <w:tmpl w:val="C0A6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654D5"/>
    <w:multiLevelType w:val="hybridMultilevel"/>
    <w:tmpl w:val="8196CFF0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4A532B1"/>
    <w:multiLevelType w:val="hybridMultilevel"/>
    <w:tmpl w:val="D13E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72E"/>
    <w:multiLevelType w:val="hybridMultilevel"/>
    <w:tmpl w:val="ADB6BB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F3B565F"/>
    <w:multiLevelType w:val="hybridMultilevel"/>
    <w:tmpl w:val="8DB02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8315C"/>
    <w:multiLevelType w:val="hybridMultilevel"/>
    <w:tmpl w:val="440E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E05F1"/>
    <w:multiLevelType w:val="hybridMultilevel"/>
    <w:tmpl w:val="3E7C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E25D0"/>
    <w:multiLevelType w:val="hybridMultilevel"/>
    <w:tmpl w:val="C5B2D210"/>
    <w:lvl w:ilvl="0" w:tplc="481253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3CC3"/>
    <w:multiLevelType w:val="hybridMultilevel"/>
    <w:tmpl w:val="FC6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723C9"/>
    <w:multiLevelType w:val="hybridMultilevel"/>
    <w:tmpl w:val="D6C04644"/>
    <w:lvl w:ilvl="0" w:tplc="CE0896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16299"/>
    <w:multiLevelType w:val="multilevel"/>
    <w:tmpl w:val="97923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E20060"/>
    <w:multiLevelType w:val="multilevel"/>
    <w:tmpl w:val="1726726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34" w15:restartNumberingAfterBreak="0">
    <w:nsid w:val="5E8A1681"/>
    <w:multiLevelType w:val="hybridMultilevel"/>
    <w:tmpl w:val="6C26704C"/>
    <w:lvl w:ilvl="0" w:tplc="9416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B45BD"/>
    <w:multiLevelType w:val="hybridMultilevel"/>
    <w:tmpl w:val="5C02556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6" w15:restartNumberingAfterBreak="0">
    <w:nsid w:val="63EF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7304A4"/>
    <w:multiLevelType w:val="hybridMultilevel"/>
    <w:tmpl w:val="0CA21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55055"/>
    <w:multiLevelType w:val="hybridMultilevel"/>
    <w:tmpl w:val="8D628634"/>
    <w:lvl w:ilvl="0" w:tplc="A36AA892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A28A1"/>
    <w:multiLevelType w:val="hybridMultilevel"/>
    <w:tmpl w:val="627A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85E55"/>
    <w:multiLevelType w:val="hybridMultilevel"/>
    <w:tmpl w:val="8A78ABAA"/>
    <w:lvl w:ilvl="0" w:tplc="4A6EB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332B5"/>
    <w:multiLevelType w:val="hybridMultilevel"/>
    <w:tmpl w:val="BF34C1BE"/>
    <w:lvl w:ilvl="0" w:tplc="D422C5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D19BF"/>
    <w:multiLevelType w:val="hybridMultilevel"/>
    <w:tmpl w:val="A6884054"/>
    <w:lvl w:ilvl="0" w:tplc="FC70008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3" w15:restartNumberingAfterBreak="0">
    <w:nsid w:val="7EA6090C"/>
    <w:multiLevelType w:val="hybridMultilevel"/>
    <w:tmpl w:val="F37A2C60"/>
    <w:lvl w:ilvl="0" w:tplc="90BE6A9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6"/>
  </w:num>
  <w:num w:numId="5">
    <w:abstractNumId w:val="36"/>
  </w:num>
  <w:num w:numId="6">
    <w:abstractNumId w:val="10"/>
  </w:num>
  <w:num w:numId="7">
    <w:abstractNumId w:val="8"/>
  </w:num>
  <w:num w:numId="8">
    <w:abstractNumId w:val="7"/>
  </w:num>
  <w:num w:numId="9">
    <w:abstractNumId w:val="37"/>
  </w:num>
  <w:num w:numId="10">
    <w:abstractNumId w:val="34"/>
  </w:num>
  <w:num w:numId="11">
    <w:abstractNumId w:val="33"/>
  </w:num>
  <w:num w:numId="12">
    <w:abstractNumId w:val="26"/>
  </w:num>
  <w:num w:numId="13">
    <w:abstractNumId w:val="14"/>
  </w:num>
  <w:num w:numId="14">
    <w:abstractNumId w:val="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1"/>
  </w:num>
  <w:num w:numId="18">
    <w:abstractNumId w:val="39"/>
  </w:num>
  <w:num w:numId="19">
    <w:abstractNumId w:val="23"/>
  </w:num>
  <w:num w:numId="20">
    <w:abstractNumId w:val="35"/>
  </w:num>
  <w:num w:numId="21">
    <w:abstractNumId w:val="1"/>
  </w:num>
  <w:num w:numId="22">
    <w:abstractNumId w:val="11"/>
  </w:num>
  <w:num w:numId="23">
    <w:abstractNumId w:val="30"/>
  </w:num>
  <w:num w:numId="24">
    <w:abstractNumId w:val="40"/>
  </w:num>
  <w:num w:numId="25">
    <w:abstractNumId w:val="28"/>
  </w:num>
  <w:num w:numId="26">
    <w:abstractNumId w:val="0"/>
  </w:num>
  <w:num w:numId="27">
    <w:abstractNumId w:val="4"/>
  </w:num>
  <w:num w:numId="28">
    <w:abstractNumId w:val="13"/>
  </w:num>
  <w:num w:numId="29">
    <w:abstractNumId w:val="24"/>
  </w:num>
  <w:num w:numId="30">
    <w:abstractNumId w:val="16"/>
  </w:num>
  <w:num w:numId="31">
    <w:abstractNumId w:val="20"/>
  </w:num>
  <w:num w:numId="32">
    <w:abstractNumId w:val="43"/>
  </w:num>
  <w:num w:numId="33">
    <w:abstractNumId w:val="42"/>
  </w:num>
  <w:num w:numId="34">
    <w:abstractNumId w:val="41"/>
  </w:num>
  <w:num w:numId="35">
    <w:abstractNumId w:val="2"/>
  </w:num>
  <w:num w:numId="36">
    <w:abstractNumId w:val="17"/>
  </w:num>
  <w:num w:numId="37">
    <w:abstractNumId w:val="27"/>
  </w:num>
  <w:num w:numId="38">
    <w:abstractNumId w:val="18"/>
  </w:num>
  <w:num w:numId="39">
    <w:abstractNumId w:val="29"/>
  </w:num>
  <w:num w:numId="40">
    <w:abstractNumId w:val="19"/>
  </w:num>
  <w:num w:numId="41">
    <w:abstractNumId w:val="22"/>
  </w:num>
  <w:num w:numId="42">
    <w:abstractNumId w:val="25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14C6B"/>
    <w:rsid w:val="000178FF"/>
    <w:rsid w:val="000229C1"/>
    <w:rsid w:val="00023BCC"/>
    <w:rsid w:val="0003189E"/>
    <w:rsid w:val="00035BBD"/>
    <w:rsid w:val="00040E13"/>
    <w:rsid w:val="0004377A"/>
    <w:rsid w:val="000445A8"/>
    <w:rsid w:val="0004700A"/>
    <w:rsid w:val="0005126F"/>
    <w:rsid w:val="00062754"/>
    <w:rsid w:val="00066F9D"/>
    <w:rsid w:val="0007750E"/>
    <w:rsid w:val="000805A0"/>
    <w:rsid w:val="0009386D"/>
    <w:rsid w:val="00093BCF"/>
    <w:rsid w:val="000A1734"/>
    <w:rsid w:val="000C3698"/>
    <w:rsid w:val="000D601F"/>
    <w:rsid w:val="000D6898"/>
    <w:rsid w:val="000E4ADC"/>
    <w:rsid w:val="000E79A0"/>
    <w:rsid w:val="000F47F9"/>
    <w:rsid w:val="000F5649"/>
    <w:rsid w:val="0013038E"/>
    <w:rsid w:val="001346D6"/>
    <w:rsid w:val="00170EC6"/>
    <w:rsid w:val="00171791"/>
    <w:rsid w:val="0018082D"/>
    <w:rsid w:val="00193658"/>
    <w:rsid w:val="001A2564"/>
    <w:rsid w:val="001A4189"/>
    <w:rsid w:val="001A5080"/>
    <w:rsid w:val="001A60C1"/>
    <w:rsid w:val="001A6245"/>
    <w:rsid w:val="001B4B07"/>
    <w:rsid w:val="001C10AD"/>
    <w:rsid w:val="001C40A4"/>
    <w:rsid w:val="001C48F6"/>
    <w:rsid w:val="001E2338"/>
    <w:rsid w:val="001E4B97"/>
    <w:rsid w:val="001F143E"/>
    <w:rsid w:val="001F1DC8"/>
    <w:rsid w:val="001F5FBE"/>
    <w:rsid w:val="00202185"/>
    <w:rsid w:val="00202DFE"/>
    <w:rsid w:val="00205493"/>
    <w:rsid w:val="00225BE6"/>
    <w:rsid w:val="00232178"/>
    <w:rsid w:val="00236214"/>
    <w:rsid w:val="00273C27"/>
    <w:rsid w:val="00292E20"/>
    <w:rsid w:val="00297D65"/>
    <w:rsid w:val="002A0A1B"/>
    <w:rsid w:val="002A154D"/>
    <w:rsid w:val="002E31DC"/>
    <w:rsid w:val="002E4AF3"/>
    <w:rsid w:val="002E51D1"/>
    <w:rsid w:val="002E530E"/>
    <w:rsid w:val="002F4790"/>
    <w:rsid w:val="002F51D9"/>
    <w:rsid w:val="0030224E"/>
    <w:rsid w:val="003246E0"/>
    <w:rsid w:val="00326882"/>
    <w:rsid w:val="00363EC4"/>
    <w:rsid w:val="003653E2"/>
    <w:rsid w:val="003919EF"/>
    <w:rsid w:val="00393D84"/>
    <w:rsid w:val="003B0039"/>
    <w:rsid w:val="003B45C5"/>
    <w:rsid w:val="003D7471"/>
    <w:rsid w:val="003E4BA4"/>
    <w:rsid w:val="003F642A"/>
    <w:rsid w:val="004005DC"/>
    <w:rsid w:val="004030DE"/>
    <w:rsid w:val="004102B9"/>
    <w:rsid w:val="004162DB"/>
    <w:rsid w:val="00421F66"/>
    <w:rsid w:val="004265D5"/>
    <w:rsid w:val="00432038"/>
    <w:rsid w:val="00432D40"/>
    <w:rsid w:val="00434864"/>
    <w:rsid w:val="0046008C"/>
    <w:rsid w:val="00462A44"/>
    <w:rsid w:val="00471B66"/>
    <w:rsid w:val="00471B95"/>
    <w:rsid w:val="00477999"/>
    <w:rsid w:val="00482496"/>
    <w:rsid w:val="00483971"/>
    <w:rsid w:val="00486257"/>
    <w:rsid w:val="00487833"/>
    <w:rsid w:val="004A281E"/>
    <w:rsid w:val="004B7C4C"/>
    <w:rsid w:val="004E2529"/>
    <w:rsid w:val="004E2A7D"/>
    <w:rsid w:val="004E53B7"/>
    <w:rsid w:val="004E6134"/>
    <w:rsid w:val="004F6CEB"/>
    <w:rsid w:val="0050687E"/>
    <w:rsid w:val="00534FC0"/>
    <w:rsid w:val="00544F3F"/>
    <w:rsid w:val="00563100"/>
    <w:rsid w:val="00563175"/>
    <w:rsid w:val="005700DA"/>
    <w:rsid w:val="00574D99"/>
    <w:rsid w:val="00576183"/>
    <w:rsid w:val="00591743"/>
    <w:rsid w:val="005918A1"/>
    <w:rsid w:val="005C1396"/>
    <w:rsid w:val="005C3943"/>
    <w:rsid w:val="005D751F"/>
    <w:rsid w:val="005F0E85"/>
    <w:rsid w:val="005F3892"/>
    <w:rsid w:val="0061235F"/>
    <w:rsid w:val="006501A9"/>
    <w:rsid w:val="00650548"/>
    <w:rsid w:val="00653C06"/>
    <w:rsid w:val="00666BE2"/>
    <w:rsid w:val="00670D77"/>
    <w:rsid w:val="00673C23"/>
    <w:rsid w:val="00682DA0"/>
    <w:rsid w:val="0068381C"/>
    <w:rsid w:val="0068753B"/>
    <w:rsid w:val="00691EDE"/>
    <w:rsid w:val="006A3AE6"/>
    <w:rsid w:val="006B1CB6"/>
    <w:rsid w:val="006B2508"/>
    <w:rsid w:val="006B5767"/>
    <w:rsid w:val="006D1542"/>
    <w:rsid w:val="006D2CC9"/>
    <w:rsid w:val="006D48F7"/>
    <w:rsid w:val="006E4782"/>
    <w:rsid w:val="006F17AA"/>
    <w:rsid w:val="006F7930"/>
    <w:rsid w:val="0073700D"/>
    <w:rsid w:val="0073763E"/>
    <w:rsid w:val="007439CD"/>
    <w:rsid w:val="00752B93"/>
    <w:rsid w:val="00763CDF"/>
    <w:rsid w:val="00764A71"/>
    <w:rsid w:val="00777DEE"/>
    <w:rsid w:val="007843CE"/>
    <w:rsid w:val="00786004"/>
    <w:rsid w:val="007E6856"/>
    <w:rsid w:val="007F252F"/>
    <w:rsid w:val="007F3309"/>
    <w:rsid w:val="0081177A"/>
    <w:rsid w:val="00835D19"/>
    <w:rsid w:val="008474D6"/>
    <w:rsid w:val="0085711D"/>
    <w:rsid w:val="008736B9"/>
    <w:rsid w:val="008917F4"/>
    <w:rsid w:val="00891B0A"/>
    <w:rsid w:val="00896048"/>
    <w:rsid w:val="008A27B8"/>
    <w:rsid w:val="008A4250"/>
    <w:rsid w:val="008D270E"/>
    <w:rsid w:val="008E7CE1"/>
    <w:rsid w:val="008F381A"/>
    <w:rsid w:val="00900729"/>
    <w:rsid w:val="00903FBF"/>
    <w:rsid w:val="00916635"/>
    <w:rsid w:val="00920D52"/>
    <w:rsid w:val="009210A0"/>
    <w:rsid w:val="00942FD8"/>
    <w:rsid w:val="00951212"/>
    <w:rsid w:val="0096636D"/>
    <w:rsid w:val="0097611E"/>
    <w:rsid w:val="0098038A"/>
    <w:rsid w:val="00984F8D"/>
    <w:rsid w:val="009A430B"/>
    <w:rsid w:val="009A432F"/>
    <w:rsid w:val="009A47A0"/>
    <w:rsid w:val="009A4EAF"/>
    <w:rsid w:val="009B4A3F"/>
    <w:rsid w:val="009C74C4"/>
    <w:rsid w:val="009D5A46"/>
    <w:rsid w:val="009E26D1"/>
    <w:rsid w:val="009E457D"/>
    <w:rsid w:val="00A248A3"/>
    <w:rsid w:val="00A44036"/>
    <w:rsid w:val="00A74147"/>
    <w:rsid w:val="00A74DA9"/>
    <w:rsid w:val="00A854F0"/>
    <w:rsid w:val="00AB07F9"/>
    <w:rsid w:val="00AD26E2"/>
    <w:rsid w:val="00B004D6"/>
    <w:rsid w:val="00B10294"/>
    <w:rsid w:val="00B10388"/>
    <w:rsid w:val="00B14F87"/>
    <w:rsid w:val="00B17C2F"/>
    <w:rsid w:val="00B25DDC"/>
    <w:rsid w:val="00B406B6"/>
    <w:rsid w:val="00B40EDE"/>
    <w:rsid w:val="00B57390"/>
    <w:rsid w:val="00B57FE2"/>
    <w:rsid w:val="00B614C4"/>
    <w:rsid w:val="00B61E7A"/>
    <w:rsid w:val="00B72F1A"/>
    <w:rsid w:val="00B90182"/>
    <w:rsid w:val="00B934C2"/>
    <w:rsid w:val="00B977FA"/>
    <w:rsid w:val="00BB33B5"/>
    <w:rsid w:val="00BB62C4"/>
    <w:rsid w:val="00BB6A67"/>
    <w:rsid w:val="00BB6B9B"/>
    <w:rsid w:val="00BC3CC9"/>
    <w:rsid w:val="00BD7712"/>
    <w:rsid w:val="00BE1E2C"/>
    <w:rsid w:val="00BF4F8C"/>
    <w:rsid w:val="00BF5E9E"/>
    <w:rsid w:val="00BF6092"/>
    <w:rsid w:val="00C02855"/>
    <w:rsid w:val="00C14E18"/>
    <w:rsid w:val="00C20A4C"/>
    <w:rsid w:val="00C23700"/>
    <w:rsid w:val="00C2503D"/>
    <w:rsid w:val="00C418D2"/>
    <w:rsid w:val="00C4226A"/>
    <w:rsid w:val="00C50C6C"/>
    <w:rsid w:val="00C55EC4"/>
    <w:rsid w:val="00C56888"/>
    <w:rsid w:val="00C57C23"/>
    <w:rsid w:val="00C60A4C"/>
    <w:rsid w:val="00C64456"/>
    <w:rsid w:val="00C82B2E"/>
    <w:rsid w:val="00C849CE"/>
    <w:rsid w:val="00C92ABC"/>
    <w:rsid w:val="00CE6933"/>
    <w:rsid w:val="00CF45E9"/>
    <w:rsid w:val="00D03D3F"/>
    <w:rsid w:val="00D152FA"/>
    <w:rsid w:val="00D44530"/>
    <w:rsid w:val="00D45022"/>
    <w:rsid w:val="00D5643B"/>
    <w:rsid w:val="00D77067"/>
    <w:rsid w:val="00D82BCC"/>
    <w:rsid w:val="00D8463A"/>
    <w:rsid w:val="00D936C7"/>
    <w:rsid w:val="00DA6748"/>
    <w:rsid w:val="00DA6B47"/>
    <w:rsid w:val="00DD043B"/>
    <w:rsid w:val="00DD4131"/>
    <w:rsid w:val="00DD6894"/>
    <w:rsid w:val="00DE0C59"/>
    <w:rsid w:val="00E02E63"/>
    <w:rsid w:val="00E064CA"/>
    <w:rsid w:val="00E201A1"/>
    <w:rsid w:val="00E32FB1"/>
    <w:rsid w:val="00E3508D"/>
    <w:rsid w:val="00E407AF"/>
    <w:rsid w:val="00E51269"/>
    <w:rsid w:val="00E74A65"/>
    <w:rsid w:val="00E74B9D"/>
    <w:rsid w:val="00E759A6"/>
    <w:rsid w:val="00E9159C"/>
    <w:rsid w:val="00EB77C0"/>
    <w:rsid w:val="00EC4A1E"/>
    <w:rsid w:val="00EC73B0"/>
    <w:rsid w:val="00ED01DD"/>
    <w:rsid w:val="00ED701D"/>
    <w:rsid w:val="00EE5312"/>
    <w:rsid w:val="00F01019"/>
    <w:rsid w:val="00F35A7F"/>
    <w:rsid w:val="00F36036"/>
    <w:rsid w:val="00F40152"/>
    <w:rsid w:val="00F45BA3"/>
    <w:rsid w:val="00F531E7"/>
    <w:rsid w:val="00F5408D"/>
    <w:rsid w:val="00F82442"/>
    <w:rsid w:val="00FA315E"/>
    <w:rsid w:val="00FC55F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EA663206-1DF3-4CD1-9DE2-C3FFE09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D6894"/>
  </w:style>
  <w:style w:type="paragraph" w:styleId="Zpat">
    <w:name w:val="footer"/>
    <w:basedOn w:val="Normln"/>
    <w:link w:val="ZpatChar"/>
    <w:uiPriority w:val="99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6894"/>
  </w:style>
  <w:style w:type="character" w:styleId="slostrnky">
    <w:name w:val="page number"/>
    <w:basedOn w:val="Standardnpsmoodstavce"/>
    <w:rsid w:val="00DD6894"/>
  </w:style>
  <w:style w:type="table" w:styleId="Mkatabulky">
    <w:name w:val="Table Grid"/>
    <w:basedOn w:val="Normlntabulka"/>
    <w:uiPriority w:val="59"/>
    <w:rsid w:val="00DD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D689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D689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DD68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8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68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9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77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771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rsid w:val="00B4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418D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B4B07"/>
  </w:style>
  <w:style w:type="character" w:customStyle="1" w:styleId="texth41">
    <w:name w:val="texth41"/>
    <w:rsid w:val="00CE6933"/>
    <w:rPr>
      <w:rFonts w:ascii="Arial" w:hAnsi="Arial" w:cs="Arial"/>
      <w:b/>
      <w:bCs/>
      <w:color w:val="85951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DDDD-3E71-421F-A310-4149EE9F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Rulcová Simona</dc:creator>
  <cp:lastModifiedBy>Heroutová Blanka</cp:lastModifiedBy>
  <cp:revision>5</cp:revision>
  <cp:lastPrinted>2022-04-25T13:26:00Z</cp:lastPrinted>
  <dcterms:created xsi:type="dcterms:W3CDTF">2022-08-01T09:01:00Z</dcterms:created>
  <dcterms:modified xsi:type="dcterms:W3CDTF">2024-07-09T08:36:00Z</dcterms:modified>
</cp:coreProperties>
</file>