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584" w:rsidRPr="00497155" w:rsidRDefault="00B20584" w:rsidP="00497155">
      <w:pPr>
        <w:pStyle w:val="Nadpis5"/>
        <w:ind w:left="1416" w:firstLine="708"/>
        <w:jc w:val="both"/>
        <w:rPr>
          <w:szCs w:val="28"/>
        </w:rPr>
      </w:pPr>
      <w:r w:rsidRPr="00497155">
        <w:rPr>
          <w:sz w:val="24"/>
        </w:rPr>
        <w:tab/>
      </w:r>
      <w:r w:rsidRPr="00497155">
        <w:rPr>
          <w:sz w:val="24"/>
        </w:rPr>
        <w:tab/>
      </w:r>
      <w:r w:rsidRPr="00497155">
        <w:rPr>
          <w:szCs w:val="28"/>
        </w:rPr>
        <w:tab/>
        <w:t>Z Á P I S</w:t>
      </w:r>
    </w:p>
    <w:p w:rsidR="00956D3F" w:rsidRDefault="00CD5370" w:rsidP="00956D3F">
      <w:pPr>
        <w:tabs>
          <w:tab w:val="left" w:pos="1843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7155">
        <w:rPr>
          <w:rFonts w:ascii="Times New Roman" w:hAnsi="Times New Roman"/>
          <w:b/>
          <w:sz w:val="28"/>
          <w:szCs w:val="28"/>
        </w:rPr>
        <w:t>z</w:t>
      </w:r>
      <w:r w:rsidR="00956D3F">
        <w:rPr>
          <w:rFonts w:ascii="Times New Roman" w:hAnsi="Times New Roman"/>
          <w:b/>
          <w:sz w:val="28"/>
          <w:szCs w:val="28"/>
        </w:rPr>
        <w:t xml:space="preserve">  </w:t>
      </w:r>
      <w:r w:rsidR="00B20584" w:rsidRPr="00497155">
        <w:rPr>
          <w:rFonts w:ascii="Times New Roman" w:hAnsi="Times New Roman"/>
          <w:b/>
          <w:sz w:val="28"/>
          <w:szCs w:val="28"/>
        </w:rPr>
        <w:t>jednání</w:t>
      </w:r>
      <w:r w:rsidR="00DF277E" w:rsidRPr="00497155">
        <w:rPr>
          <w:rFonts w:ascii="Times New Roman" w:hAnsi="Times New Roman"/>
          <w:b/>
          <w:sz w:val="28"/>
          <w:szCs w:val="28"/>
        </w:rPr>
        <w:t xml:space="preserve"> </w:t>
      </w:r>
      <w:r w:rsidR="00956D3F">
        <w:rPr>
          <w:rFonts w:ascii="Times New Roman" w:hAnsi="Times New Roman"/>
          <w:b/>
          <w:sz w:val="28"/>
          <w:szCs w:val="28"/>
        </w:rPr>
        <w:t>pracovní skupin</w:t>
      </w:r>
      <w:r w:rsidR="00E00D57">
        <w:rPr>
          <w:rFonts w:ascii="Times New Roman" w:hAnsi="Times New Roman"/>
          <w:b/>
          <w:sz w:val="28"/>
          <w:szCs w:val="28"/>
        </w:rPr>
        <w:t>y</w:t>
      </w:r>
      <w:r w:rsidR="00956D3F">
        <w:rPr>
          <w:rFonts w:ascii="Times New Roman" w:hAnsi="Times New Roman"/>
          <w:b/>
          <w:sz w:val="28"/>
          <w:szCs w:val="28"/>
        </w:rPr>
        <w:t xml:space="preserve"> ITIKV°</w:t>
      </w:r>
    </w:p>
    <w:p w:rsidR="00B20584" w:rsidRPr="00497155" w:rsidRDefault="00A929C5" w:rsidP="00956D3F">
      <w:pPr>
        <w:tabs>
          <w:tab w:val="left" w:pos="1843"/>
        </w:tabs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ILAB</w:t>
      </w:r>
      <w:r w:rsidR="009B0902">
        <w:rPr>
          <w:rFonts w:ascii="Times New Roman" w:hAnsi="Times New Roman"/>
          <w:b/>
          <w:sz w:val="28"/>
          <w:szCs w:val="28"/>
        </w:rPr>
        <w:t>,</w:t>
      </w:r>
      <w:r w:rsidR="00E00D57">
        <w:rPr>
          <w:rFonts w:ascii="Times New Roman" w:hAnsi="Times New Roman"/>
          <w:b/>
          <w:sz w:val="28"/>
          <w:szCs w:val="28"/>
        </w:rPr>
        <w:t xml:space="preserve"> </w:t>
      </w:r>
      <w:r w:rsidR="00B20584" w:rsidRPr="00497155">
        <w:rPr>
          <w:rFonts w:ascii="Times New Roman" w:hAnsi="Times New Roman"/>
          <w:b/>
          <w:bCs/>
          <w:sz w:val="28"/>
          <w:szCs w:val="28"/>
        </w:rPr>
        <w:t>konané</w:t>
      </w:r>
      <w:r w:rsidR="00E00D57">
        <w:rPr>
          <w:rFonts w:ascii="Times New Roman" w:hAnsi="Times New Roman"/>
          <w:b/>
          <w:bCs/>
          <w:sz w:val="28"/>
          <w:szCs w:val="28"/>
        </w:rPr>
        <w:t>ho</w:t>
      </w:r>
      <w:r w:rsidR="00B20584" w:rsidRPr="00497155">
        <w:rPr>
          <w:rFonts w:ascii="Times New Roman" w:hAnsi="Times New Roman"/>
          <w:b/>
          <w:bCs/>
          <w:sz w:val="28"/>
          <w:szCs w:val="28"/>
        </w:rPr>
        <w:t xml:space="preserve"> dne </w:t>
      </w:r>
      <w:r>
        <w:rPr>
          <w:rFonts w:ascii="Times New Roman" w:hAnsi="Times New Roman"/>
          <w:b/>
          <w:bCs/>
          <w:sz w:val="28"/>
          <w:szCs w:val="28"/>
        </w:rPr>
        <w:t>3. 12</w:t>
      </w:r>
      <w:r w:rsidR="00893E40">
        <w:rPr>
          <w:rFonts w:ascii="Times New Roman" w:hAnsi="Times New Roman"/>
          <w:b/>
          <w:bCs/>
          <w:sz w:val="28"/>
          <w:szCs w:val="28"/>
        </w:rPr>
        <w:t xml:space="preserve"> 2021 </w:t>
      </w:r>
      <w:r>
        <w:rPr>
          <w:rFonts w:ascii="Times New Roman" w:hAnsi="Times New Roman"/>
          <w:b/>
          <w:bCs/>
          <w:sz w:val="28"/>
          <w:szCs w:val="28"/>
        </w:rPr>
        <w:t>11</w:t>
      </w:r>
      <w:r w:rsidR="00956D3F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>00</w:t>
      </w:r>
      <w:r w:rsidR="00956D3F">
        <w:rPr>
          <w:rFonts w:ascii="Times New Roman" w:hAnsi="Times New Roman"/>
          <w:b/>
          <w:bCs/>
          <w:sz w:val="28"/>
          <w:szCs w:val="28"/>
        </w:rPr>
        <w:t xml:space="preserve"> hodin online </w:t>
      </w:r>
    </w:p>
    <w:p w:rsidR="00B20584" w:rsidRPr="00497155" w:rsidRDefault="00B20584" w:rsidP="00497155">
      <w:pPr>
        <w:tabs>
          <w:tab w:val="left" w:pos="1843"/>
        </w:tabs>
        <w:spacing w:line="240" w:lineRule="auto"/>
        <w:jc w:val="both"/>
        <w:rPr>
          <w:rFonts w:ascii="Times New Roman" w:hAnsi="Times New Roman"/>
          <w:b/>
          <w:bCs/>
        </w:rPr>
      </w:pPr>
      <w:r w:rsidRPr="00497155">
        <w:rPr>
          <w:rFonts w:ascii="Times New Roman" w:hAnsi="Times New Roman"/>
        </w:rPr>
        <w:t xml:space="preserve"> </w:t>
      </w:r>
      <w:r w:rsidR="000A224F" w:rsidRPr="00497155">
        <w:rPr>
          <w:rFonts w:ascii="Times New Roman" w:hAnsi="Times New Roman"/>
        </w:rPr>
        <w:t>--------------</w:t>
      </w:r>
      <w:r w:rsidRPr="00497155">
        <w:rPr>
          <w:rFonts w:ascii="Times New Roman" w:hAnsi="Times New Roman"/>
        </w:rPr>
        <w:t>-------------------------------------------------------------------</w:t>
      </w:r>
      <w:r w:rsidR="00956D3F">
        <w:rPr>
          <w:rFonts w:ascii="Times New Roman" w:hAnsi="Times New Roman"/>
        </w:rPr>
        <w:t>-------------------------------</w:t>
      </w:r>
    </w:p>
    <w:p w:rsidR="00B20584" w:rsidRPr="00497155" w:rsidRDefault="00B20584" w:rsidP="00497155">
      <w:pPr>
        <w:pStyle w:val="Zkladntext"/>
        <w:jc w:val="both"/>
      </w:pPr>
    </w:p>
    <w:p w:rsidR="00B20584" w:rsidRPr="00497155" w:rsidRDefault="00B20584" w:rsidP="00497155">
      <w:pPr>
        <w:pStyle w:val="Zkladntext"/>
        <w:jc w:val="both"/>
      </w:pPr>
      <w:r w:rsidRPr="00497155">
        <w:t xml:space="preserve">Dne </w:t>
      </w:r>
      <w:r w:rsidR="00A929C5">
        <w:t>3. 12</w:t>
      </w:r>
      <w:r w:rsidR="00D0677D" w:rsidRPr="00497155">
        <w:t xml:space="preserve"> 202</w:t>
      </w:r>
      <w:r w:rsidR="00CD5370" w:rsidRPr="00497155">
        <w:t>1</w:t>
      </w:r>
      <w:r w:rsidRPr="00497155">
        <w:t xml:space="preserve"> </w:t>
      </w:r>
      <w:proofErr w:type="gramStart"/>
      <w:r w:rsidR="00C13016">
        <w:t>ve</w:t>
      </w:r>
      <w:proofErr w:type="gramEnd"/>
      <w:r w:rsidR="00C13016">
        <w:t xml:space="preserve"> </w:t>
      </w:r>
      <w:r w:rsidR="00A929C5">
        <w:t>11</w:t>
      </w:r>
      <w:r w:rsidR="000D39D7">
        <w:t>:</w:t>
      </w:r>
      <w:r w:rsidR="00A929C5">
        <w:t>00</w:t>
      </w:r>
      <w:r w:rsidR="00956D3F">
        <w:t xml:space="preserve"> hodin </w:t>
      </w:r>
      <w:r w:rsidRPr="00497155">
        <w:t xml:space="preserve">se </w:t>
      </w:r>
      <w:r w:rsidR="00956D3F">
        <w:t xml:space="preserve">online </w:t>
      </w:r>
      <w:r w:rsidRPr="00497155">
        <w:t>uskutečnilo</w:t>
      </w:r>
      <w:r w:rsidR="00FB53A5" w:rsidRPr="00497155">
        <w:t xml:space="preserve"> </w:t>
      </w:r>
      <w:r w:rsidRPr="00497155">
        <w:t xml:space="preserve">jednání </w:t>
      </w:r>
      <w:r w:rsidR="00956D3F">
        <w:t xml:space="preserve">pracovní skupiny ITIKV° </w:t>
      </w:r>
      <w:r w:rsidR="00A929C5">
        <w:t>ILAB</w:t>
      </w:r>
    </w:p>
    <w:p w:rsidR="00B20584" w:rsidRPr="00497155" w:rsidRDefault="00B20584" w:rsidP="00497155">
      <w:pPr>
        <w:pStyle w:val="Zkladntext"/>
        <w:jc w:val="both"/>
      </w:pPr>
    </w:p>
    <w:p w:rsidR="00956D3F" w:rsidRDefault="00B20584" w:rsidP="00E00D57">
      <w:pPr>
        <w:tabs>
          <w:tab w:val="left" w:pos="1843"/>
        </w:tabs>
        <w:spacing w:line="240" w:lineRule="auto"/>
        <w:ind w:left="1843" w:hanging="1843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Místo jednání:</w:t>
      </w:r>
      <w:r w:rsidRPr="00497155">
        <w:rPr>
          <w:rFonts w:ascii="Times New Roman" w:hAnsi="Times New Roman"/>
          <w:b/>
        </w:rPr>
        <w:tab/>
      </w:r>
      <w:r w:rsidR="00956D3F">
        <w:rPr>
          <w:rFonts w:ascii="Times New Roman" w:hAnsi="Times New Roman"/>
          <w:b/>
        </w:rPr>
        <w:t xml:space="preserve">online platforma MEET JIT.SI </w:t>
      </w:r>
      <w:hyperlink r:id="rId8" w:history="1">
        <w:r w:rsidR="00956D3F" w:rsidRPr="00A929C5">
          <w:rPr>
            <w:rStyle w:val="Hypertextovodkaz"/>
            <w:rFonts w:ascii="Times New Roman" w:hAnsi="Times New Roman"/>
            <w:b/>
          </w:rPr>
          <w:t>https://meet.jit.si/ITIKVintegrovanářešení</w:t>
        </w:r>
        <w:r w:rsidR="00A929C5" w:rsidRPr="00A929C5">
          <w:rPr>
            <w:rStyle w:val="Hypertextovodkaz"/>
            <w:rFonts w:ascii="Times New Roman" w:hAnsi="Times New Roman"/>
            <w:b/>
          </w:rPr>
          <w:t xml:space="preserve"> </w:t>
        </w:r>
      </w:hyperlink>
      <w:r w:rsidR="00956D3F">
        <w:rPr>
          <w:rFonts w:ascii="Times New Roman" w:hAnsi="Times New Roman"/>
          <w:b/>
        </w:rPr>
        <w:t xml:space="preserve"> </w:t>
      </w:r>
    </w:p>
    <w:p w:rsidR="00B20584" w:rsidRPr="00497155" w:rsidRDefault="00B20584" w:rsidP="00497155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Doba jednání:</w:t>
      </w:r>
      <w:r w:rsidRPr="00497155">
        <w:rPr>
          <w:rFonts w:ascii="Times New Roman" w:hAnsi="Times New Roman"/>
          <w:b/>
        </w:rPr>
        <w:tab/>
      </w:r>
      <w:r w:rsidRPr="00497155">
        <w:rPr>
          <w:rFonts w:ascii="Times New Roman" w:hAnsi="Times New Roman"/>
        </w:rPr>
        <w:t>j</w:t>
      </w:r>
      <w:r w:rsidR="00924C54" w:rsidRPr="00497155">
        <w:rPr>
          <w:rFonts w:ascii="Times New Roman" w:hAnsi="Times New Roman"/>
        </w:rPr>
        <w:t>ednání bylo zahájeno v</w:t>
      </w:r>
      <w:r w:rsidR="00A929C5">
        <w:rPr>
          <w:rFonts w:ascii="Times New Roman" w:hAnsi="Times New Roman"/>
        </w:rPr>
        <w:t> 11:00</w:t>
      </w:r>
      <w:r w:rsidRPr="00497155">
        <w:rPr>
          <w:rFonts w:ascii="Times New Roman" w:hAnsi="Times New Roman"/>
        </w:rPr>
        <w:t xml:space="preserve"> hodin a skončeno bylo v</w:t>
      </w:r>
      <w:r w:rsidR="00607DF6">
        <w:rPr>
          <w:rFonts w:ascii="Times New Roman" w:hAnsi="Times New Roman"/>
        </w:rPr>
        <w:t> </w:t>
      </w:r>
      <w:r w:rsidR="00A929C5">
        <w:rPr>
          <w:rFonts w:ascii="Times New Roman" w:hAnsi="Times New Roman"/>
        </w:rPr>
        <w:t>12</w:t>
      </w:r>
      <w:r w:rsidR="000D39D7">
        <w:rPr>
          <w:rFonts w:ascii="Times New Roman" w:hAnsi="Times New Roman"/>
        </w:rPr>
        <w:t>:</w:t>
      </w:r>
      <w:r w:rsidR="00A929C5">
        <w:rPr>
          <w:rFonts w:ascii="Times New Roman" w:hAnsi="Times New Roman"/>
        </w:rPr>
        <w:t>30</w:t>
      </w:r>
      <w:r w:rsidR="009261FE" w:rsidRPr="00497155">
        <w:rPr>
          <w:rFonts w:ascii="Times New Roman" w:hAnsi="Times New Roman"/>
        </w:rPr>
        <w:t xml:space="preserve"> </w:t>
      </w:r>
      <w:r w:rsidRPr="00497155">
        <w:rPr>
          <w:rFonts w:ascii="Times New Roman" w:hAnsi="Times New Roman"/>
        </w:rPr>
        <w:t>hodin</w:t>
      </w:r>
    </w:p>
    <w:p w:rsidR="00EA085D" w:rsidRDefault="00B20584" w:rsidP="00497155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  <w:b/>
        </w:rPr>
      </w:pPr>
      <w:r w:rsidRPr="00497155">
        <w:rPr>
          <w:rFonts w:ascii="Times New Roman" w:hAnsi="Times New Roman"/>
          <w:b/>
        </w:rPr>
        <w:t>Přítomni:</w:t>
      </w:r>
      <w:r w:rsidRPr="00497155">
        <w:rPr>
          <w:rFonts w:ascii="Times New Roman" w:hAnsi="Times New Roman"/>
          <w:b/>
        </w:rPr>
        <w:tab/>
      </w:r>
      <w:r w:rsidR="00EA085D">
        <w:rPr>
          <w:rFonts w:ascii="Times New Roman" w:hAnsi="Times New Roman"/>
          <w:b/>
        </w:rPr>
        <w:t>ITIKV°:</w:t>
      </w:r>
    </w:p>
    <w:p w:rsidR="00956D3F" w:rsidRDefault="00EA085D" w:rsidP="00497155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="00956D3F" w:rsidRPr="00956D3F">
        <w:rPr>
          <w:rFonts w:ascii="Times New Roman" w:hAnsi="Times New Roman"/>
        </w:rPr>
        <w:t xml:space="preserve">Ing. Blanka Heroutová, </w:t>
      </w:r>
      <w:r w:rsidR="00956D3F">
        <w:rPr>
          <w:rFonts w:ascii="Times New Roman" w:hAnsi="Times New Roman"/>
        </w:rPr>
        <w:t xml:space="preserve">Ing. Vladimír Tůma, </w:t>
      </w:r>
      <w:r w:rsidR="009B0902">
        <w:rPr>
          <w:rFonts w:ascii="Times New Roman" w:hAnsi="Times New Roman"/>
        </w:rPr>
        <w:t xml:space="preserve">Ing. Jana Michková, </w:t>
      </w:r>
      <w:r w:rsidR="00A929C5">
        <w:rPr>
          <w:rFonts w:ascii="Times New Roman" w:hAnsi="Times New Roman"/>
        </w:rPr>
        <w:t xml:space="preserve">Ing. Jan Ludvík, MBA – ředitel ILAB, Bc. Věra Simeth – ILAB, Ing. </w:t>
      </w:r>
      <w:proofErr w:type="spellStart"/>
      <w:r w:rsidR="00A929C5">
        <w:rPr>
          <w:rFonts w:ascii="Times New Roman" w:hAnsi="Times New Roman"/>
        </w:rPr>
        <w:t>Alina</w:t>
      </w:r>
      <w:proofErr w:type="spellEnd"/>
      <w:r w:rsidR="00A929C5">
        <w:rPr>
          <w:rFonts w:ascii="Times New Roman" w:hAnsi="Times New Roman"/>
        </w:rPr>
        <w:t xml:space="preserve"> </w:t>
      </w:r>
      <w:proofErr w:type="spellStart"/>
      <w:r w:rsidR="00A929C5">
        <w:rPr>
          <w:rFonts w:ascii="Times New Roman" w:hAnsi="Times New Roman"/>
        </w:rPr>
        <w:t>Huseynli</w:t>
      </w:r>
      <w:proofErr w:type="spellEnd"/>
      <w:r w:rsidR="00A929C5">
        <w:rPr>
          <w:rFonts w:ascii="Times New Roman" w:hAnsi="Times New Roman"/>
        </w:rPr>
        <w:t>, MBA - ILAB</w:t>
      </w:r>
    </w:p>
    <w:p w:rsidR="00497155" w:rsidRPr="00E00D57" w:rsidRDefault="00956D3F" w:rsidP="00E00D57">
      <w:pPr>
        <w:tabs>
          <w:tab w:val="left" w:pos="1843"/>
        </w:tabs>
        <w:spacing w:line="240" w:lineRule="auto"/>
        <w:ind w:left="1843" w:hanging="1843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</w:p>
    <w:p w:rsidR="00B20584" w:rsidRPr="00497155" w:rsidRDefault="00B20584" w:rsidP="00497155">
      <w:pPr>
        <w:pStyle w:val="Nadpis3"/>
        <w:spacing w:after="100" w:afterAutospacing="1"/>
        <w:jc w:val="both"/>
        <w:rPr>
          <w:u w:val="single"/>
        </w:rPr>
      </w:pPr>
      <w:r w:rsidRPr="00497155">
        <w:rPr>
          <w:u w:val="single"/>
        </w:rPr>
        <w:t>Program jednání:</w:t>
      </w:r>
    </w:p>
    <w:p w:rsidR="00EA085D" w:rsidRPr="00EA085D" w:rsidRDefault="00EA085D" w:rsidP="00EA085D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"/>
          <w:lang w:eastAsia="cs-CZ"/>
        </w:rPr>
      </w:pP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 xml:space="preserve">1. </w:t>
      </w: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ab/>
        <w:t xml:space="preserve">Úvod, </w:t>
      </w:r>
      <w:r w:rsidR="00CF6719">
        <w:rPr>
          <w:rFonts w:ascii="Times New Roman" w:hAnsi="Times New Roman"/>
          <w:color w:val="000000" w:themeColor="text1"/>
          <w:szCs w:val="48"/>
          <w:lang w:eastAsia="cs-CZ"/>
        </w:rPr>
        <w:t>p</w:t>
      </w:r>
      <w:r w:rsidR="00E00D57">
        <w:rPr>
          <w:rFonts w:ascii="Times New Roman" w:hAnsi="Times New Roman"/>
          <w:color w:val="000000" w:themeColor="text1"/>
          <w:szCs w:val="48"/>
          <w:lang w:eastAsia="cs-CZ"/>
        </w:rPr>
        <w:t>ředstavení</w:t>
      </w:r>
    </w:p>
    <w:p w:rsidR="00E00D57" w:rsidRPr="00A929C5" w:rsidRDefault="00EA085D" w:rsidP="00A929C5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"/>
          <w:lang w:eastAsia="cs-CZ"/>
        </w:rPr>
      </w:pP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>2.</w:t>
      </w:r>
      <w:r w:rsidRPr="00EA085D">
        <w:rPr>
          <w:rFonts w:ascii="Times New Roman" w:hAnsi="Times New Roman"/>
          <w:color w:val="000000" w:themeColor="text1"/>
          <w:szCs w:val="48"/>
          <w:lang w:eastAsia="cs-CZ"/>
        </w:rPr>
        <w:tab/>
      </w:r>
      <w:r w:rsidR="00A929C5">
        <w:rPr>
          <w:rFonts w:ascii="Times New Roman" w:hAnsi="Times New Roman"/>
          <w:color w:val="000000" w:themeColor="text1"/>
          <w:szCs w:val="48"/>
          <w:lang w:eastAsia="cs-CZ"/>
        </w:rPr>
        <w:t xml:space="preserve">Diskuze - </w:t>
      </w:r>
      <w:r w:rsidR="00E00D57">
        <w:rPr>
          <w:rFonts w:ascii="Times New Roman" w:hAnsi="Times New Roman"/>
          <w:color w:val="000000" w:themeColor="text1"/>
          <w:szCs w:val="48"/>
          <w:lang w:eastAsia="cs-CZ"/>
        </w:rPr>
        <w:t xml:space="preserve">Projektové </w:t>
      </w:r>
      <w:proofErr w:type="spellStart"/>
      <w:r w:rsidR="00E00D57">
        <w:rPr>
          <w:rFonts w:ascii="Times New Roman" w:hAnsi="Times New Roman"/>
          <w:color w:val="000000" w:themeColor="text1"/>
          <w:szCs w:val="48"/>
          <w:lang w:eastAsia="cs-CZ"/>
        </w:rPr>
        <w:t>fiše</w:t>
      </w:r>
      <w:proofErr w:type="spellEnd"/>
      <w:r w:rsidR="00E00D57">
        <w:rPr>
          <w:rFonts w:ascii="Times New Roman" w:hAnsi="Times New Roman"/>
          <w:color w:val="000000" w:themeColor="text1"/>
          <w:szCs w:val="48"/>
          <w:lang w:eastAsia="cs-CZ"/>
        </w:rPr>
        <w:t xml:space="preserve"> </w:t>
      </w:r>
      <w:r w:rsidR="004748F0">
        <w:rPr>
          <w:rFonts w:ascii="Times New Roman" w:hAnsi="Times New Roman"/>
          <w:color w:val="000000" w:themeColor="text1"/>
          <w:szCs w:val="48"/>
          <w:lang w:eastAsia="cs-CZ"/>
        </w:rPr>
        <w:t>předkladatel</w:t>
      </w:r>
      <w:r w:rsidR="00CF6719">
        <w:rPr>
          <w:rFonts w:ascii="Times New Roman" w:hAnsi="Times New Roman"/>
          <w:color w:val="000000" w:themeColor="text1"/>
          <w:szCs w:val="48"/>
          <w:lang w:eastAsia="cs-CZ"/>
        </w:rPr>
        <w:t>e</w:t>
      </w:r>
      <w:r w:rsidR="00A929C5">
        <w:rPr>
          <w:rFonts w:ascii="Times New Roman" w:hAnsi="Times New Roman"/>
          <w:color w:val="000000" w:themeColor="text1"/>
          <w:szCs w:val="48"/>
          <w:lang w:eastAsia="cs-CZ"/>
        </w:rPr>
        <w:t xml:space="preserve"> a podmínky operačního programu OPJAK</w:t>
      </w:r>
    </w:p>
    <w:p w:rsidR="00EA085D" w:rsidRPr="00EA085D" w:rsidRDefault="00E00D57" w:rsidP="00EA085D">
      <w:pPr>
        <w:spacing w:after="0" w:line="240" w:lineRule="auto"/>
        <w:ind w:left="142" w:firstLine="284"/>
        <w:jc w:val="both"/>
        <w:rPr>
          <w:rFonts w:ascii="Times New Roman" w:eastAsia="Times New Roman" w:hAnsi="Times New Roman"/>
          <w:sz w:val="2"/>
          <w:lang w:eastAsia="cs-CZ"/>
        </w:rPr>
      </w:pPr>
      <w:r>
        <w:rPr>
          <w:rFonts w:ascii="Times New Roman" w:hAnsi="Times New Roman"/>
          <w:color w:val="000000" w:themeColor="text1"/>
          <w:szCs w:val="48"/>
          <w:lang w:eastAsia="cs-CZ"/>
        </w:rPr>
        <w:t xml:space="preserve">4.  </w:t>
      </w:r>
      <w:r w:rsidR="00EA085D" w:rsidRPr="00EA085D">
        <w:rPr>
          <w:rFonts w:ascii="Times New Roman" w:hAnsi="Times New Roman"/>
          <w:color w:val="000000" w:themeColor="text1"/>
          <w:szCs w:val="48"/>
          <w:lang w:eastAsia="cs-CZ"/>
        </w:rPr>
        <w:t>Závěr</w:t>
      </w:r>
      <w:r w:rsidR="00A929C5">
        <w:rPr>
          <w:rFonts w:ascii="Times New Roman" w:hAnsi="Times New Roman"/>
          <w:color w:val="000000" w:themeColor="text1"/>
          <w:szCs w:val="48"/>
          <w:lang w:eastAsia="cs-CZ"/>
        </w:rPr>
        <w:t>y a východiska</w:t>
      </w:r>
    </w:p>
    <w:p w:rsidR="00A02A55" w:rsidRPr="00497155" w:rsidRDefault="00A02A55" w:rsidP="00A929C5">
      <w:pPr>
        <w:pStyle w:val="hlavikov"/>
        <w:numPr>
          <w:ilvl w:val="0"/>
          <w:numId w:val="0"/>
        </w:numPr>
        <w:ind w:left="720"/>
      </w:pPr>
    </w:p>
    <w:p w:rsidR="004F0775" w:rsidRPr="00497155" w:rsidRDefault="004F0775" w:rsidP="00A929C5">
      <w:pPr>
        <w:pStyle w:val="hlavikov"/>
        <w:numPr>
          <w:ilvl w:val="0"/>
          <w:numId w:val="0"/>
        </w:numPr>
        <w:ind w:left="720"/>
      </w:pPr>
    </w:p>
    <w:p w:rsidR="004C6352" w:rsidRPr="00497155" w:rsidRDefault="004C6352" w:rsidP="00A929C5">
      <w:pPr>
        <w:pStyle w:val="hlavikov"/>
        <w:numPr>
          <w:ilvl w:val="0"/>
          <w:numId w:val="0"/>
        </w:numPr>
        <w:ind w:left="720"/>
      </w:pPr>
    </w:p>
    <w:p w:rsidR="004F0775" w:rsidRPr="00497155" w:rsidRDefault="00B20584" w:rsidP="00497155">
      <w:pPr>
        <w:pStyle w:val="Odstavecseseznamem"/>
        <w:numPr>
          <w:ilvl w:val="0"/>
          <w:numId w:val="22"/>
        </w:numPr>
        <w:spacing w:after="0" w:line="240" w:lineRule="auto"/>
        <w:ind w:left="360"/>
        <w:jc w:val="both"/>
        <w:rPr>
          <w:rFonts w:ascii="Times New Roman" w:hAnsi="Times New Roman"/>
          <w:b/>
          <w:u w:val="single"/>
        </w:rPr>
      </w:pPr>
      <w:r w:rsidRPr="00497155">
        <w:rPr>
          <w:rFonts w:ascii="Times New Roman" w:hAnsi="Times New Roman"/>
          <w:b/>
          <w:u w:val="single"/>
        </w:rPr>
        <w:t>Zahájení</w:t>
      </w:r>
    </w:p>
    <w:p w:rsidR="006E6340" w:rsidRDefault="002E423C" w:rsidP="00497155">
      <w:pPr>
        <w:pStyle w:val="Odstavecseseznamem"/>
        <w:spacing w:after="0" w:line="240" w:lineRule="auto"/>
        <w:ind w:left="785"/>
        <w:jc w:val="both"/>
        <w:rPr>
          <w:rFonts w:ascii="Times New Roman" w:hAnsi="Times New Roman"/>
        </w:rPr>
      </w:pPr>
      <w:r w:rsidRPr="00497155">
        <w:rPr>
          <w:rFonts w:ascii="Times New Roman" w:hAnsi="Times New Roman"/>
        </w:rPr>
        <w:t xml:space="preserve">Jednání </w:t>
      </w:r>
      <w:r w:rsidR="00E00D57">
        <w:rPr>
          <w:rFonts w:ascii="Times New Roman" w:hAnsi="Times New Roman"/>
        </w:rPr>
        <w:t>skupiny</w:t>
      </w:r>
      <w:r w:rsidRPr="00497155">
        <w:rPr>
          <w:rFonts w:ascii="Times New Roman" w:hAnsi="Times New Roman"/>
        </w:rPr>
        <w:t xml:space="preserve"> zahájil</w:t>
      </w:r>
      <w:r w:rsidR="004F72DC">
        <w:rPr>
          <w:rFonts w:ascii="Times New Roman" w:hAnsi="Times New Roman"/>
        </w:rPr>
        <w:t>a</w:t>
      </w:r>
      <w:r w:rsidR="00D12847">
        <w:rPr>
          <w:rFonts w:ascii="Times New Roman" w:hAnsi="Times New Roman"/>
        </w:rPr>
        <w:t xml:space="preserve"> Ing.</w:t>
      </w:r>
      <w:r w:rsidR="004F72DC">
        <w:rPr>
          <w:rFonts w:ascii="Times New Roman" w:hAnsi="Times New Roman"/>
        </w:rPr>
        <w:t xml:space="preserve"> </w:t>
      </w:r>
      <w:r w:rsidR="00E45042">
        <w:rPr>
          <w:rFonts w:ascii="Times New Roman" w:hAnsi="Times New Roman"/>
        </w:rPr>
        <w:t xml:space="preserve">Blanka Heroutová </w:t>
      </w:r>
      <w:r w:rsidR="004F72DC">
        <w:rPr>
          <w:rFonts w:ascii="Times New Roman" w:hAnsi="Times New Roman"/>
        </w:rPr>
        <w:t>(</w:t>
      </w:r>
      <w:r w:rsidR="00E45042">
        <w:rPr>
          <w:rFonts w:ascii="Times New Roman" w:hAnsi="Times New Roman"/>
        </w:rPr>
        <w:t>manažerka ITIKV°)</w:t>
      </w:r>
      <w:r w:rsidR="006C42A7" w:rsidRPr="00497155">
        <w:rPr>
          <w:rFonts w:ascii="Times New Roman" w:hAnsi="Times New Roman"/>
        </w:rPr>
        <w:t xml:space="preserve">, </w:t>
      </w:r>
      <w:r w:rsidR="005B31DB" w:rsidRPr="00497155">
        <w:rPr>
          <w:rFonts w:ascii="Times New Roman" w:hAnsi="Times New Roman"/>
        </w:rPr>
        <w:t>kter</w:t>
      </w:r>
      <w:r w:rsidR="00A02A55" w:rsidRPr="00497155">
        <w:rPr>
          <w:rFonts w:ascii="Times New Roman" w:hAnsi="Times New Roman"/>
        </w:rPr>
        <w:t>á</w:t>
      </w:r>
      <w:r w:rsidR="005B31DB" w:rsidRPr="00497155">
        <w:rPr>
          <w:rFonts w:ascii="Times New Roman" w:hAnsi="Times New Roman"/>
        </w:rPr>
        <w:t xml:space="preserve"> </w:t>
      </w:r>
      <w:r w:rsidR="006C42A7" w:rsidRPr="00497155">
        <w:rPr>
          <w:rFonts w:ascii="Times New Roman" w:hAnsi="Times New Roman"/>
        </w:rPr>
        <w:t>uvítal</w:t>
      </w:r>
      <w:r w:rsidR="00A02A55" w:rsidRPr="00497155">
        <w:rPr>
          <w:rFonts w:ascii="Times New Roman" w:hAnsi="Times New Roman"/>
        </w:rPr>
        <w:t>a</w:t>
      </w:r>
      <w:r w:rsidR="006C42A7" w:rsidRPr="00497155">
        <w:rPr>
          <w:rFonts w:ascii="Times New Roman" w:hAnsi="Times New Roman"/>
        </w:rPr>
        <w:t xml:space="preserve"> všechny </w:t>
      </w:r>
      <w:r w:rsidR="0088506A" w:rsidRPr="00497155">
        <w:rPr>
          <w:rFonts w:ascii="Times New Roman" w:hAnsi="Times New Roman"/>
        </w:rPr>
        <w:t>příto</w:t>
      </w:r>
      <w:r w:rsidR="00C76747" w:rsidRPr="00497155">
        <w:rPr>
          <w:rFonts w:ascii="Times New Roman" w:hAnsi="Times New Roman"/>
        </w:rPr>
        <w:t xml:space="preserve">mné a </w:t>
      </w:r>
      <w:r w:rsidR="006E6340">
        <w:rPr>
          <w:rFonts w:ascii="Times New Roman" w:hAnsi="Times New Roman"/>
        </w:rPr>
        <w:t xml:space="preserve">představila </w:t>
      </w:r>
      <w:r w:rsidR="00E00D57">
        <w:rPr>
          <w:rFonts w:ascii="Times New Roman" w:hAnsi="Times New Roman"/>
        </w:rPr>
        <w:t>přítomné</w:t>
      </w:r>
      <w:r w:rsidR="006E6340">
        <w:rPr>
          <w:rFonts w:ascii="Times New Roman" w:hAnsi="Times New Roman"/>
        </w:rPr>
        <w:t>. Dále upozornila, že z jednání je pořizován zvukový záznam</w:t>
      </w:r>
      <w:r w:rsidR="00E00D57">
        <w:rPr>
          <w:rFonts w:ascii="Times New Roman" w:hAnsi="Times New Roman"/>
        </w:rPr>
        <w:t>.</w:t>
      </w:r>
      <w:r w:rsidR="009B0902">
        <w:rPr>
          <w:rFonts w:ascii="Times New Roman" w:hAnsi="Times New Roman"/>
        </w:rPr>
        <w:t xml:space="preserve"> </w:t>
      </w:r>
    </w:p>
    <w:p w:rsidR="00A7494F" w:rsidRDefault="00A7494F" w:rsidP="00497155">
      <w:pPr>
        <w:pStyle w:val="Odstavecseseznamem"/>
        <w:spacing w:after="0" w:line="240" w:lineRule="auto"/>
        <w:ind w:left="785"/>
        <w:jc w:val="both"/>
        <w:rPr>
          <w:rFonts w:ascii="Times New Roman" w:hAnsi="Times New Roman"/>
        </w:rPr>
      </w:pPr>
    </w:p>
    <w:p w:rsidR="006E6340" w:rsidRDefault="006E6340" w:rsidP="00497155">
      <w:pPr>
        <w:pStyle w:val="Odstavecseseznamem"/>
        <w:spacing w:after="0" w:line="240" w:lineRule="auto"/>
        <w:ind w:left="785"/>
        <w:jc w:val="both"/>
        <w:rPr>
          <w:rFonts w:ascii="Times New Roman" w:hAnsi="Times New Roman"/>
        </w:rPr>
      </w:pPr>
    </w:p>
    <w:p w:rsidR="007646F2" w:rsidRDefault="004B36BD" w:rsidP="00A929C5">
      <w:pPr>
        <w:pStyle w:val="hlavikov"/>
      </w:pPr>
      <w:r>
        <w:t>D</w:t>
      </w:r>
      <w:r w:rsidR="00E00D57">
        <w:t xml:space="preserve">iskuze </w:t>
      </w:r>
    </w:p>
    <w:p w:rsidR="00E323C8" w:rsidRPr="00A7494F" w:rsidRDefault="00E323C8" w:rsidP="00A929C5">
      <w:pPr>
        <w:spacing w:after="0" w:line="240" w:lineRule="auto"/>
        <w:jc w:val="both"/>
        <w:rPr>
          <w:rFonts w:ascii="Times New Roman" w:hAnsi="Times New Roman"/>
        </w:rPr>
      </w:pPr>
    </w:p>
    <w:p w:rsidR="003B1528" w:rsidRDefault="003B1528" w:rsidP="003B152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úvodu byl položen dotaz, zda zřizovatel ILAB (statutární orgán) vede v patrnosti záměr </w:t>
      </w:r>
      <w:r>
        <w:rPr>
          <w:rFonts w:ascii="Times New Roman" w:hAnsi="Times New Roman"/>
        </w:rPr>
        <w:t>ILAB</w:t>
      </w:r>
      <w:r>
        <w:rPr>
          <w:rFonts w:ascii="Times New Roman" w:hAnsi="Times New Roman"/>
        </w:rPr>
        <w:t xml:space="preserve"> podat projektový záměr do </w:t>
      </w:r>
      <w:proofErr w:type="gramStart"/>
      <w:r>
        <w:rPr>
          <w:rFonts w:ascii="Times New Roman" w:hAnsi="Times New Roman"/>
        </w:rPr>
        <w:t>OP</w:t>
      </w:r>
      <w:proofErr w:type="gramEnd"/>
      <w:r>
        <w:rPr>
          <w:rFonts w:ascii="Times New Roman" w:hAnsi="Times New Roman"/>
        </w:rPr>
        <w:t xml:space="preserve"> JAK </w:t>
      </w:r>
      <w:r>
        <w:rPr>
          <w:rFonts w:ascii="Times New Roman" w:hAnsi="Times New Roman"/>
        </w:rPr>
        <w:t>(Operační program Jan Amos Komenský)</w:t>
      </w:r>
      <w:r>
        <w:rPr>
          <w:rFonts w:ascii="Times New Roman" w:hAnsi="Times New Roman"/>
        </w:rPr>
        <w:t xml:space="preserve">. Ujištění že </w:t>
      </w:r>
      <w:proofErr w:type="spellStart"/>
      <w:proofErr w:type="gramStart"/>
      <w:r>
        <w:rPr>
          <w:rFonts w:ascii="Times New Roman" w:hAnsi="Times New Roman"/>
        </w:rPr>
        <w:t>v.v.</w:t>
      </w:r>
      <w:proofErr w:type="gramEnd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. je vhodným žadatelem. Paní Simeth uvedla, že </w:t>
      </w:r>
      <w:proofErr w:type="spellStart"/>
      <w:proofErr w:type="gramStart"/>
      <w:r>
        <w:rPr>
          <w:rFonts w:ascii="Times New Roman" w:hAnsi="Times New Roman"/>
        </w:rPr>
        <w:t>v.v.</w:t>
      </w:r>
      <w:proofErr w:type="gramEnd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. k podání nepotřebuje souhlas kraje, jako zřizovatele, vystupují jako samostatný subjekt. </w:t>
      </w:r>
    </w:p>
    <w:p w:rsidR="001E308D" w:rsidRDefault="001E308D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AC084C" w:rsidRDefault="003B1528" w:rsidP="00AC084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Michková představila přítomným dosud známé parametry </w:t>
      </w:r>
      <w:r w:rsidR="00D76722">
        <w:rPr>
          <w:rFonts w:ascii="Times New Roman" w:hAnsi="Times New Roman"/>
        </w:rPr>
        <w:t xml:space="preserve">nastavení OP JAK. První výzvy budou vyhlášeny patrně v roce 2023. Uvedla, že minimální hranicí pro příjem záměrů do </w:t>
      </w:r>
      <w:proofErr w:type="gramStart"/>
      <w:r w:rsidR="00D76722">
        <w:rPr>
          <w:rFonts w:ascii="Times New Roman" w:hAnsi="Times New Roman"/>
        </w:rPr>
        <w:t>OP</w:t>
      </w:r>
      <w:proofErr w:type="gramEnd"/>
      <w:r w:rsidR="00D76722">
        <w:rPr>
          <w:rFonts w:ascii="Times New Roman" w:hAnsi="Times New Roman"/>
        </w:rPr>
        <w:t xml:space="preserve"> JAK je </w:t>
      </w:r>
      <w:r w:rsidR="00D76722" w:rsidRPr="001E308D">
        <w:rPr>
          <w:rFonts w:ascii="Times New Roman" w:hAnsi="Times New Roman"/>
          <w:b/>
        </w:rPr>
        <w:t>30 mil. Kč/ jeden záměr</w:t>
      </w:r>
      <w:r w:rsidR="00D76722">
        <w:rPr>
          <w:rFonts w:ascii="Times New Roman" w:hAnsi="Times New Roman"/>
        </w:rPr>
        <w:t xml:space="preserve">. ILAB sice nepodal žádnou </w:t>
      </w:r>
      <w:proofErr w:type="spellStart"/>
      <w:r w:rsidR="00D76722">
        <w:rPr>
          <w:rFonts w:ascii="Times New Roman" w:hAnsi="Times New Roman"/>
        </w:rPr>
        <w:t>fiši</w:t>
      </w:r>
      <w:proofErr w:type="spellEnd"/>
      <w:r w:rsidR="00D76722">
        <w:rPr>
          <w:rFonts w:ascii="Times New Roman" w:hAnsi="Times New Roman"/>
        </w:rPr>
        <w:t xml:space="preserve"> v požadovaném limitu, nicméně v souhrnu by objem tuto podmínku naplnil, pokud by podané záměry vhodně </w:t>
      </w:r>
      <w:r w:rsidR="00D76722">
        <w:rPr>
          <w:rFonts w:ascii="Times New Roman" w:hAnsi="Times New Roman"/>
        </w:rPr>
        <w:lastRenderedPageBreak/>
        <w:t xml:space="preserve">tematicky sloučil do společného záměru v délce trvání </w:t>
      </w:r>
      <w:r w:rsidR="00D76722" w:rsidRPr="001E308D">
        <w:rPr>
          <w:rFonts w:ascii="Times New Roman" w:hAnsi="Times New Roman"/>
          <w:b/>
        </w:rPr>
        <w:t>3 – 5 let</w:t>
      </w:r>
      <w:r w:rsidR="00D76722">
        <w:rPr>
          <w:rFonts w:ascii="Times New Roman" w:hAnsi="Times New Roman"/>
        </w:rPr>
        <w:t>. Dále In</w:t>
      </w:r>
      <w:r w:rsidR="00D121B5">
        <w:rPr>
          <w:rFonts w:ascii="Times New Roman" w:hAnsi="Times New Roman"/>
        </w:rPr>
        <w:t>g</w:t>
      </w:r>
      <w:r w:rsidR="00D76722">
        <w:rPr>
          <w:rFonts w:ascii="Times New Roman" w:hAnsi="Times New Roman"/>
        </w:rPr>
        <w:t>. Michková uvedla, že až 30 % uznatelných výdajů záměrů může být využito na přístrojové vybavení.</w:t>
      </w:r>
    </w:p>
    <w:p w:rsidR="00D121B5" w:rsidRDefault="00D121B5" w:rsidP="00AC084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 podrobnějších podmínkách zatím  probíhá jednání s Evropskou komisí. Výsledek bude znám cca v roce 2022. V dobíhajícím období nemělo IPRÚ </w:t>
      </w:r>
      <w:r w:rsidR="008604BE">
        <w:rPr>
          <w:rFonts w:ascii="Times New Roman" w:hAnsi="Times New Roman"/>
        </w:rPr>
        <w:t xml:space="preserve">(integrovaný plán rozvoje území) </w:t>
      </w:r>
      <w:r>
        <w:rPr>
          <w:rFonts w:ascii="Times New Roman" w:hAnsi="Times New Roman"/>
        </w:rPr>
        <w:t>žádný projekt zaměřený na výzkum, vědu inovace. V současném ITI</w:t>
      </w:r>
      <w:r w:rsidR="008604BE">
        <w:rPr>
          <w:rFonts w:ascii="Times New Roman" w:hAnsi="Times New Roman"/>
        </w:rPr>
        <w:t xml:space="preserve"> (integrované teritoriální investice)</w:t>
      </w:r>
      <w:r>
        <w:rPr>
          <w:rFonts w:ascii="Times New Roman" w:hAnsi="Times New Roman"/>
        </w:rPr>
        <w:t xml:space="preserve"> je ILAB jediným vhodným subjektem, který v karlovarské aglomeraci připadá v této oblasti v úvahu. Dá se předpokládat, že podmínky výzev nadcházejícího období budou obdobné jako v období právě končícím a proto Ing. Michková doporučila vzít v úvahu právě tyto, jako vodítko k plánování projektu.  Sama tento materiál k dispozici má</w:t>
      </w:r>
      <w:r w:rsidR="008604B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 slíbila zaslat ILAB pro seznámení. </w:t>
      </w:r>
    </w:p>
    <w:p w:rsidR="008604BE" w:rsidRDefault="008604BE" w:rsidP="00AC084C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Dále uvedla podmínku spolupráce s aplikační sférou, jako partnerem projektu. Partner projektu bude povinen podávat monitorovací výstupy projektu. Partner může být mimo území ITI, ale dopad projektu musí v území ITI. </w:t>
      </w:r>
    </w:p>
    <w:p w:rsidR="001E308D" w:rsidRDefault="008604BE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Bylo doporučeno </w:t>
      </w:r>
      <w:r w:rsidR="001E308D">
        <w:rPr>
          <w:rFonts w:ascii="Times New Roman" w:hAnsi="Times New Roman"/>
        </w:rPr>
        <w:t xml:space="preserve">projektové </w:t>
      </w:r>
      <w:proofErr w:type="spellStart"/>
      <w:r w:rsidR="001E308D">
        <w:rPr>
          <w:rFonts w:ascii="Times New Roman" w:hAnsi="Times New Roman"/>
        </w:rPr>
        <w:t>fiše</w:t>
      </w:r>
      <w:proofErr w:type="spellEnd"/>
      <w:r w:rsidR="001E308D">
        <w:rPr>
          <w:rFonts w:ascii="Times New Roman" w:hAnsi="Times New Roman"/>
        </w:rPr>
        <w:t xml:space="preserve"> ILAB přepracovat do projektu</w:t>
      </w:r>
      <w:r w:rsidR="001E308D" w:rsidRPr="001E308D">
        <w:rPr>
          <w:rFonts w:ascii="Times New Roman" w:hAnsi="Times New Roman"/>
        </w:rPr>
        <w:t xml:space="preserve"> </w:t>
      </w:r>
      <w:r w:rsidR="001E308D">
        <w:rPr>
          <w:rFonts w:ascii="Times New Roman" w:hAnsi="Times New Roman"/>
        </w:rPr>
        <w:t>odpovídající</w:t>
      </w:r>
      <w:r w:rsidR="001E308D">
        <w:rPr>
          <w:rFonts w:ascii="Times New Roman" w:hAnsi="Times New Roman"/>
        </w:rPr>
        <w:t xml:space="preserve">ho parametrům OP JAK </w:t>
      </w:r>
      <w:r w:rsidR="001E308D">
        <w:rPr>
          <w:rFonts w:ascii="Times New Roman" w:hAnsi="Times New Roman"/>
        </w:rPr>
        <w:t>a propojit</w:t>
      </w:r>
      <w:r w:rsidR="001E308D">
        <w:rPr>
          <w:rFonts w:ascii="Times New Roman" w:hAnsi="Times New Roman"/>
        </w:rPr>
        <w:t xml:space="preserve"> tak </w:t>
      </w:r>
      <w:r w:rsidR="001E308D" w:rsidRPr="001E308D">
        <w:rPr>
          <w:rFonts w:ascii="Times New Roman" w:hAnsi="Times New Roman"/>
          <w:b/>
        </w:rPr>
        <w:t>oblasti mobility pracovníků mezi výzkumným subjektem a partnery, přístrojovým vybavením a pořízení odborného vzdělávání</w:t>
      </w:r>
      <w:r w:rsidR="001E308D">
        <w:rPr>
          <w:rFonts w:ascii="Times New Roman" w:hAnsi="Times New Roman"/>
        </w:rPr>
        <w:t xml:space="preserve">, ve smyslu náplně projektu. </w:t>
      </w:r>
      <w:r w:rsidR="001E308D" w:rsidRPr="001E308D">
        <w:rPr>
          <w:rFonts w:ascii="Times New Roman" w:hAnsi="Times New Roman"/>
          <w:b/>
        </w:rPr>
        <w:t>Nelze podpořit nové stavby</w:t>
      </w:r>
      <w:r w:rsidR="001E308D">
        <w:rPr>
          <w:rFonts w:ascii="Times New Roman" w:hAnsi="Times New Roman"/>
        </w:rPr>
        <w:t>.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Orientovaný výzkum úrovně TRL 4 nebo TRL 3 – není nám znám odborný termín. 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Ověřit aktualizaci Regionální inovační strategie (RIS3) z pohledu výzkumného ústavu. 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</w:t>
      </w:r>
      <w:proofErr w:type="spellStart"/>
      <w:r>
        <w:rPr>
          <w:rFonts w:ascii="Times New Roman" w:hAnsi="Times New Roman"/>
        </w:rPr>
        <w:t>Huseynli</w:t>
      </w:r>
      <w:proofErr w:type="spellEnd"/>
      <w:r>
        <w:rPr>
          <w:rFonts w:ascii="Times New Roman" w:hAnsi="Times New Roman"/>
        </w:rPr>
        <w:t xml:space="preserve"> se dotázala na oblast výzkumu: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co by měl být výzkum zaměřen, aby vyhovoval parametrům – zda životní prostředí nebo na výzkumné aktivity jako takové?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Ing. Michková sdělila, že nemusí být zaměřen pouze na životní prostředí.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</w:t>
      </w:r>
      <w:proofErr w:type="spellStart"/>
      <w:r>
        <w:rPr>
          <w:rFonts w:ascii="Times New Roman" w:hAnsi="Times New Roman"/>
        </w:rPr>
        <w:t>Huseynli</w:t>
      </w:r>
      <w:proofErr w:type="spellEnd"/>
      <w:r>
        <w:rPr>
          <w:rFonts w:ascii="Times New Roman" w:hAnsi="Times New Roman"/>
        </w:rPr>
        <w:t xml:space="preserve"> se ujistila z pohledu toho, zda musí výzkum souviset s Terapeutickou krajinou, či může být zaměřen i jinak. 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Tůma doplnil, </w:t>
      </w:r>
      <w:r w:rsidR="00EE7D97">
        <w:rPr>
          <w:rFonts w:ascii="Times New Roman" w:hAnsi="Times New Roman"/>
        </w:rPr>
        <w:t>že ITIKA° obdržela dopis od Bc. Čekana o záměru kraje věnovat se pouze Terapeutické krajině, další projekty IALB opouští, proto uvítáme rozšíření.</w:t>
      </w:r>
    </w:p>
    <w:p w:rsidR="00EE7D97" w:rsidRDefault="00EE7D97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</w:t>
      </w:r>
      <w:proofErr w:type="spellStart"/>
      <w:r>
        <w:rPr>
          <w:rFonts w:ascii="Times New Roman" w:hAnsi="Times New Roman"/>
        </w:rPr>
        <w:t>Huseynli</w:t>
      </w:r>
      <w:proofErr w:type="spellEnd"/>
      <w:r>
        <w:rPr>
          <w:rFonts w:ascii="Times New Roman" w:hAnsi="Times New Roman"/>
        </w:rPr>
        <w:t xml:space="preserve"> se dotazovala na rámování témat. Ing. Tůma ujistil, že obsahové rámování nevychází od ITIKA°. </w:t>
      </w:r>
    </w:p>
    <w:p w:rsidR="00EE7D97" w:rsidRDefault="00EE7D97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EE7D97" w:rsidRDefault="00EE7D97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Ing. Ludvík podotkl, že doposud nemá k dispozici vysvětlení rozsah a zaměření projektů a zjišťoval, jak postupovat konzistentně. Dále se dotázal na finanční spoluúčast</w:t>
      </w:r>
      <w:r w:rsidR="001D485A">
        <w:rPr>
          <w:rFonts w:ascii="Times New Roman" w:hAnsi="Times New Roman"/>
        </w:rPr>
        <w:t xml:space="preserve"> z pohledu jeho pozice plánování rozpočtu a finančního krytí případné investice.</w:t>
      </w:r>
      <w:r>
        <w:rPr>
          <w:rFonts w:ascii="Times New Roman" w:hAnsi="Times New Roman"/>
        </w:rPr>
        <w:t xml:space="preserve"> </w:t>
      </w:r>
    </w:p>
    <w:p w:rsidR="00EE7D97" w:rsidRDefault="00EE7D97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Ing. Michková – zatím není k dispozici konkrétní výzva. Finance jsou rozdělení do rozličných oblastí. Věda a výzkum tvoří jednu ze součástí pilířů. Prostředky budou alokované dle připravenosti a vhodnosti předložených projektů. ITIKA° má v </w:t>
      </w:r>
      <w:proofErr w:type="gramStart"/>
      <w:r>
        <w:rPr>
          <w:rFonts w:ascii="Times New Roman" w:hAnsi="Times New Roman"/>
        </w:rPr>
        <w:t>OP</w:t>
      </w:r>
      <w:proofErr w:type="gramEnd"/>
      <w:r>
        <w:rPr>
          <w:rFonts w:ascii="Times New Roman" w:hAnsi="Times New Roman"/>
        </w:rPr>
        <w:t xml:space="preserve"> JAK prozatím rezervováno cca 32 mil. Kč. Žadatelem není magistrát ale jednotlivé subjekty žadatelů. </w:t>
      </w:r>
      <w:r w:rsidR="001D485A">
        <w:rPr>
          <w:rFonts w:ascii="Times New Roman" w:hAnsi="Times New Roman"/>
        </w:rPr>
        <w:t>Finanční podpora  v ITI je obecně 85 % způsobilých výdajů, ale záleží na mnoha faktorech. Délka čerpání 2022 – 2027 + 3 roky.</w:t>
      </w:r>
    </w:p>
    <w:p w:rsidR="00EE7D97" w:rsidRDefault="00C00374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Ing. Tůma: </w:t>
      </w:r>
      <w:r w:rsidR="00EE7D97">
        <w:rPr>
          <w:rFonts w:ascii="Times New Roman" w:hAnsi="Times New Roman"/>
        </w:rPr>
        <w:t xml:space="preserve">Roztříštěnost odborů kraje nás nutí kontaktovat koordinátora za kraj – Bc. Čekana jako garanta </w:t>
      </w:r>
      <w:proofErr w:type="spellStart"/>
      <w:r w:rsidR="00EE7D97">
        <w:rPr>
          <w:rFonts w:ascii="Times New Roman" w:hAnsi="Times New Roman"/>
        </w:rPr>
        <w:t>fiší</w:t>
      </w:r>
      <w:proofErr w:type="spellEnd"/>
      <w:r w:rsidR="00EE7D97">
        <w:rPr>
          <w:rFonts w:ascii="Times New Roman" w:hAnsi="Times New Roman"/>
        </w:rPr>
        <w:t xml:space="preserve"> Karlovarského kraje. </w:t>
      </w:r>
    </w:p>
    <w:p w:rsidR="00C00374" w:rsidRDefault="00C00374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C00374" w:rsidRDefault="001D485A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Dotaz zda ILAB uvažuje záměr přepracovat a má zájem jej předložit do </w:t>
      </w:r>
      <w:proofErr w:type="gramStart"/>
      <w:r>
        <w:rPr>
          <w:rFonts w:ascii="Times New Roman" w:hAnsi="Times New Roman"/>
        </w:rPr>
        <w:t>OP</w:t>
      </w:r>
      <w:proofErr w:type="gramEnd"/>
      <w:r>
        <w:rPr>
          <w:rFonts w:ascii="Times New Roman" w:hAnsi="Times New Roman"/>
        </w:rPr>
        <w:t xml:space="preserve"> JAK, protože je jediným způsobilým subjektem pro program. </w:t>
      </w:r>
    </w:p>
    <w:p w:rsidR="00C00374" w:rsidRPr="003445A9" w:rsidRDefault="001D485A" w:rsidP="00EE7D97">
      <w:pPr>
        <w:spacing w:after="0" w:line="240" w:lineRule="auto"/>
        <w:jc w:val="both"/>
        <w:rPr>
          <w:rFonts w:ascii="Times New Roman" w:hAnsi="Times New Roman"/>
          <w:b/>
        </w:rPr>
      </w:pPr>
      <w:r w:rsidRPr="003445A9">
        <w:rPr>
          <w:rFonts w:ascii="Times New Roman" w:hAnsi="Times New Roman"/>
          <w:b/>
        </w:rPr>
        <w:t>Vedení ILAB má zájem reálně záměr přepracovat a participovat ve spolupráci s ITIKA°.</w:t>
      </w:r>
      <w:r w:rsidR="00390AEB">
        <w:rPr>
          <w:rFonts w:ascii="Times New Roman" w:hAnsi="Times New Roman"/>
          <w:b/>
        </w:rPr>
        <w:t xml:space="preserve"> Do ledna je možné připravit záměr v intencích sdělených parametrů.</w:t>
      </w:r>
    </w:p>
    <w:p w:rsidR="001D485A" w:rsidRDefault="001D485A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43204" w:rsidP="00A43204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Ing. </w:t>
      </w:r>
      <w:proofErr w:type="spellStart"/>
      <w:r>
        <w:rPr>
          <w:rFonts w:ascii="Times New Roman" w:hAnsi="Times New Roman"/>
        </w:rPr>
        <w:t>Huseynli</w:t>
      </w:r>
      <w:proofErr w:type="spellEnd"/>
      <w:r>
        <w:rPr>
          <w:rFonts w:ascii="Times New Roman" w:hAnsi="Times New Roman"/>
        </w:rPr>
        <w:t xml:space="preserve"> upozorňuje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že téma terapeutické krajiny je příliš </w:t>
      </w:r>
      <w:r>
        <w:rPr>
          <w:rFonts w:ascii="Times New Roman" w:hAnsi="Times New Roman"/>
        </w:rPr>
        <w:t>úzké</w:t>
      </w:r>
      <w:r>
        <w:rPr>
          <w:rFonts w:ascii="Times New Roman" w:hAnsi="Times New Roman"/>
        </w:rPr>
        <w:t xml:space="preserve"> pro OP JAK </w:t>
      </w:r>
      <w:r>
        <w:rPr>
          <w:rFonts w:ascii="Times New Roman" w:hAnsi="Times New Roman"/>
        </w:rPr>
        <w:t>a projekt bude nutné komponovat jinak a šířeji. Nastínila představu výzkumných aktivit s navazujícím vzděláváním a podporou v podobě přístrojového vybavení</w:t>
      </w:r>
      <w:r w:rsidR="003445A9">
        <w:rPr>
          <w:rFonts w:ascii="Times New Roman" w:hAnsi="Times New Roman"/>
        </w:rPr>
        <w:t xml:space="preserve"> v širších souvislostech. </w:t>
      </w: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A43204" w:rsidRDefault="00A43204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Závěry:</w:t>
      </w:r>
    </w:p>
    <w:p w:rsidR="001D485A" w:rsidRDefault="001D485A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Vzhledem k nejasným přesahům projektu Terapeutické krajiny</w:t>
      </w:r>
      <w:r w:rsidR="005D57E7">
        <w:rPr>
          <w:rFonts w:ascii="Times New Roman" w:hAnsi="Times New Roman"/>
        </w:rPr>
        <w:t xml:space="preserve"> do </w:t>
      </w:r>
      <w:proofErr w:type="spellStart"/>
      <w:r w:rsidR="005D57E7">
        <w:rPr>
          <w:rFonts w:ascii="Times New Roman" w:hAnsi="Times New Roman"/>
        </w:rPr>
        <w:t>fiší</w:t>
      </w:r>
      <w:proofErr w:type="spellEnd"/>
      <w:r w:rsidR="005D57E7">
        <w:rPr>
          <w:rFonts w:ascii="Times New Roman" w:hAnsi="Times New Roman"/>
        </w:rPr>
        <w:t xml:space="preserve"> KAM KV a ILAB</w:t>
      </w:r>
      <w:r>
        <w:rPr>
          <w:rFonts w:ascii="Times New Roman" w:hAnsi="Times New Roman"/>
        </w:rPr>
        <w:t xml:space="preserve"> je třeba vymezit si kompetence pro případnou spolupráci na záměru, a proto bylo navrženo společné jednání se zástupci KAM KV, ILAB a ITI.</w:t>
      </w:r>
    </w:p>
    <w:p w:rsidR="001D485A" w:rsidRDefault="001D485A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1D485A" w:rsidRDefault="00933010" w:rsidP="0093301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Fiše</w:t>
      </w:r>
      <w:proofErr w:type="spellEnd"/>
      <w:r>
        <w:rPr>
          <w:rFonts w:ascii="Times New Roman" w:hAnsi="Times New Roman"/>
        </w:rPr>
        <w:t xml:space="preserve"> KAM KV terapeutické krajiny je směřována spíše na generel krajiny do OPŽP a spíše architektonicky koncipovaná. ILAB chce definovat terapeutickou krajinu na úrovni celku</w:t>
      </w:r>
      <w:r w:rsidR="007E1D57">
        <w:rPr>
          <w:rFonts w:ascii="Times New Roman" w:hAnsi="Times New Roman"/>
        </w:rPr>
        <w:t>, metodiky</w:t>
      </w:r>
      <w:r>
        <w:rPr>
          <w:rFonts w:ascii="Times New Roman" w:hAnsi="Times New Roman"/>
        </w:rPr>
        <w:t>,</w:t>
      </w:r>
      <w:r w:rsidR="007E1D57">
        <w:rPr>
          <w:rFonts w:ascii="Times New Roman" w:hAnsi="Times New Roman"/>
        </w:rPr>
        <w:t xml:space="preserve"> obecné definice. </w:t>
      </w:r>
      <w:r>
        <w:rPr>
          <w:rFonts w:ascii="Times New Roman" w:hAnsi="Times New Roman"/>
        </w:rPr>
        <w:t xml:space="preserve">KAM KV na úrovni Karlových Varů. </w:t>
      </w:r>
      <w:r>
        <w:rPr>
          <w:rFonts w:ascii="Times New Roman" w:hAnsi="Times New Roman"/>
        </w:rPr>
        <w:t>Věcné propojení bude předmětem jednání.</w:t>
      </w:r>
      <w:r w:rsidR="00134984">
        <w:rPr>
          <w:rFonts w:ascii="Times New Roman" w:hAnsi="Times New Roman"/>
        </w:rPr>
        <w:t xml:space="preserve"> </w:t>
      </w:r>
      <w:r w:rsidR="00134984" w:rsidRPr="008B0040">
        <w:rPr>
          <w:rFonts w:ascii="Times New Roman" w:hAnsi="Times New Roman"/>
          <w:b/>
        </w:rPr>
        <w:t xml:space="preserve">Termín </w:t>
      </w:r>
      <w:bookmarkStart w:id="0" w:name="_GoBack"/>
      <w:bookmarkEnd w:id="0"/>
      <w:r w:rsidR="00134984" w:rsidRPr="008B0040">
        <w:rPr>
          <w:rFonts w:ascii="Times New Roman" w:hAnsi="Times New Roman"/>
          <w:b/>
        </w:rPr>
        <w:t>jednání zajistí Ing. Tůma po dohodě se subjekty.</w:t>
      </w:r>
      <w:r w:rsidR="00134984">
        <w:rPr>
          <w:rFonts w:ascii="Times New Roman" w:hAnsi="Times New Roman"/>
        </w:rPr>
        <w:t xml:space="preserve"> </w:t>
      </w:r>
    </w:p>
    <w:p w:rsidR="00EE7D97" w:rsidRDefault="00EE7D97" w:rsidP="00EE7D97">
      <w:pPr>
        <w:spacing w:after="0" w:line="240" w:lineRule="auto"/>
        <w:jc w:val="both"/>
        <w:rPr>
          <w:rFonts w:ascii="Times New Roman" w:hAnsi="Times New Roman"/>
        </w:rPr>
      </w:pPr>
    </w:p>
    <w:p w:rsidR="00EE7D97" w:rsidRDefault="00382715" w:rsidP="00EE7D9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 závěru Ing. Tůma zmínil dokončený dokument </w:t>
      </w:r>
      <w:r w:rsidRPr="00382715">
        <w:rPr>
          <w:rFonts w:ascii="Times New Roman" w:hAnsi="Times New Roman"/>
          <w:b/>
        </w:rPr>
        <w:t>Strategie 2040</w:t>
      </w:r>
      <w:r>
        <w:rPr>
          <w:rFonts w:ascii="Times New Roman" w:hAnsi="Times New Roman"/>
        </w:rPr>
        <w:t xml:space="preserve">, který obsahuje i opatření k balneologii. Ředitel ILAB projevil zájem se s dokumentem seznámit. </w:t>
      </w:r>
    </w:p>
    <w:p w:rsidR="001E308D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</w:p>
    <w:p w:rsidR="008604BE" w:rsidRDefault="001E308D" w:rsidP="001E308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D121B5" w:rsidRDefault="00D121B5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121B5" w:rsidRDefault="00D121B5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121B5" w:rsidRDefault="00D121B5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121B5" w:rsidRDefault="00D121B5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76722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76722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76722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76722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D76722" w:rsidRPr="00A7494F" w:rsidRDefault="00D76722" w:rsidP="00AC084C">
      <w:pPr>
        <w:spacing w:after="0" w:line="240" w:lineRule="auto"/>
        <w:jc w:val="both"/>
        <w:rPr>
          <w:rFonts w:ascii="Times New Roman" w:hAnsi="Times New Roman"/>
        </w:rPr>
      </w:pPr>
    </w:p>
    <w:p w:rsidR="000452D5" w:rsidRPr="00A7494F" w:rsidRDefault="00FC39E4" w:rsidP="00497155">
      <w:pPr>
        <w:spacing w:after="0" w:line="23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lab 3. 12. 2021 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D5" w:rsidRPr="00A7494F" w:rsidRDefault="000452D5" w:rsidP="00497155">
      <w:pPr>
        <w:spacing w:after="0" w:line="23" w:lineRule="atLeast"/>
        <w:jc w:val="both"/>
        <w:rPr>
          <w:rFonts w:ascii="Times New Roman" w:hAnsi="Times New Roman"/>
        </w:rPr>
      </w:pPr>
    </w:p>
    <w:p w:rsidR="00B20584" w:rsidRPr="00497155" w:rsidRDefault="00B20584" w:rsidP="00497155">
      <w:pPr>
        <w:spacing w:after="0" w:line="23" w:lineRule="atLeast"/>
        <w:jc w:val="both"/>
        <w:rPr>
          <w:rFonts w:ascii="Times New Roman" w:hAnsi="Times New Roman"/>
        </w:rPr>
      </w:pPr>
      <w:r w:rsidRPr="00A7494F">
        <w:rPr>
          <w:rFonts w:ascii="Times New Roman" w:hAnsi="Times New Roman"/>
        </w:rPr>
        <w:t>Dne:</w:t>
      </w:r>
      <w:r w:rsidRPr="00497155">
        <w:rPr>
          <w:rFonts w:ascii="Times New Roman" w:hAnsi="Times New Roman"/>
        </w:rPr>
        <w:t xml:space="preserve">  </w:t>
      </w:r>
      <w:r w:rsidR="00A929C5">
        <w:rPr>
          <w:rFonts w:ascii="Times New Roman" w:hAnsi="Times New Roman"/>
        </w:rPr>
        <w:t>7. 12</w:t>
      </w:r>
      <w:r w:rsidR="002D0540">
        <w:rPr>
          <w:rFonts w:ascii="Times New Roman" w:hAnsi="Times New Roman"/>
        </w:rPr>
        <w:t>.</w:t>
      </w:r>
      <w:r w:rsidR="000452D5">
        <w:rPr>
          <w:rFonts w:ascii="Times New Roman" w:hAnsi="Times New Roman"/>
        </w:rPr>
        <w:t xml:space="preserve"> 2021</w:t>
      </w:r>
      <w:r w:rsidRPr="00497155">
        <w:rPr>
          <w:rFonts w:ascii="Times New Roman" w:hAnsi="Times New Roman"/>
        </w:rPr>
        <w:t xml:space="preserve">      </w:t>
      </w:r>
    </w:p>
    <w:p w:rsidR="000452D5" w:rsidRPr="00497155" w:rsidRDefault="00B20584" w:rsidP="00497155">
      <w:pPr>
        <w:spacing w:after="0" w:line="23" w:lineRule="atLeast"/>
        <w:jc w:val="both"/>
        <w:rPr>
          <w:rFonts w:ascii="Times New Roman" w:hAnsi="Times New Roman"/>
        </w:rPr>
      </w:pPr>
      <w:r w:rsidRPr="00A7494F">
        <w:rPr>
          <w:rFonts w:ascii="Times New Roman" w:hAnsi="Times New Roman"/>
        </w:rPr>
        <w:t>Zapsala</w:t>
      </w:r>
      <w:r w:rsidRPr="00497155">
        <w:rPr>
          <w:rFonts w:ascii="Times New Roman" w:hAnsi="Times New Roman"/>
        </w:rPr>
        <w:t xml:space="preserve">: </w:t>
      </w:r>
      <w:r w:rsidR="00E323C8">
        <w:rPr>
          <w:rFonts w:ascii="Times New Roman" w:hAnsi="Times New Roman"/>
        </w:rPr>
        <w:t>Ing. Blanka Heroutová</w:t>
      </w:r>
    </w:p>
    <w:sectPr w:rsidR="000452D5" w:rsidRPr="00497155" w:rsidSect="00497155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6D3" w:rsidRDefault="00F576D3">
      <w:pPr>
        <w:spacing w:after="0" w:line="240" w:lineRule="auto"/>
      </w:pPr>
      <w:r>
        <w:separator/>
      </w:r>
    </w:p>
  </w:endnote>
  <w:endnote w:type="continuationSeparator" w:id="0">
    <w:p w:rsidR="00F576D3" w:rsidRDefault="00F5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Pr="00671FBF" w:rsidRDefault="00F576D3">
    <w:pPr>
      <w:pStyle w:val="Zpat"/>
      <w:jc w:val="center"/>
      <w:rPr>
        <w:sz w:val="20"/>
        <w:szCs w:val="20"/>
      </w:rPr>
    </w:pPr>
    <w:r w:rsidRPr="00671FBF">
      <w:rPr>
        <w:sz w:val="20"/>
        <w:szCs w:val="20"/>
      </w:rPr>
      <w:fldChar w:fldCharType="begin"/>
    </w:r>
    <w:r w:rsidRPr="00671FBF">
      <w:rPr>
        <w:sz w:val="20"/>
        <w:szCs w:val="20"/>
      </w:rPr>
      <w:instrText xml:space="preserve"> PAGE   \* MERGEFORMAT </w:instrText>
    </w:r>
    <w:r w:rsidRPr="00671FBF">
      <w:rPr>
        <w:sz w:val="20"/>
        <w:szCs w:val="20"/>
      </w:rPr>
      <w:fldChar w:fldCharType="separate"/>
    </w:r>
    <w:r w:rsidR="008B0040">
      <w:rPr>
        <w:noProof/>
        <w:sz w:val="20"/>
        <w:szCs w:val="20"/>
      </w:rPr>
      <w:t>2</w:t>
    </w:r>
    <w:r w:rsidRPr="00671FBF">
      <w:rPr>
        <w:sz w:val="20"/>
        <w:szCs w:val="20"/>
      </w:rPr>
      <w:fldChar w:fldCharType="end"/>
    </w:r>
  </w:p>
  <w:p w:rsidR="00F576D3" w:rsidRDefault="00F576D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Pr="00715A10" w:rsidRDefault="00F576D3" w:rsidP="00715A10">
    <w:pPr>
      <w:pStyle w:val="Zpat"/>
      <w:jc w:val="center"/>
      <w:rPr>
        <w:sz w:val="20"/>
        <w:szCs w:val="20"/>
      </w:rPr>
    </w:pPr>
    <w:r w:rsidRPr="00715A10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6D3" w:rsidRDefault="00F576D3">
      <w:pPr>
        <w:spacing w:after="0" w:line="240" w:lineRule="auto"/>
      </w:pPr>
      <w:r>
        <w:separator/>
      </w:r>
    </w:p>
  </w:footnote>
  <w:footnote w:type="continuationSeparator" w:id="0">
    <w:p w:rsidR="00F576D3" w:rsidRDefault="00F5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6D3" w:rsidRDefault="00F576D3" w:rsidP="00F2791C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72E68EC2" wp14:editId="11FF8DC8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6480175" cy="558165"/>
          <wp:effectExtent l="19050" t="0" r="0" b="0"/>
          <wp:wrapSquare wrapText="bothSides"/>
          <wp:docPr id="2" name="obrázek 2" descr="hlava-be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lava-be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576D3" w:rsidRDefault="00F576D3" w:rsidP="00F2791C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01A6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57A7D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4EE04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82E04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275E88"/>
    <w:multiLevelType w:val="hybridMultilevel"/>
    <w:tmpl w:val="5978A9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88737E"/>
    <w:multiLevelType w:val="hybridMultilevel"/>
    <w:tmpl w:val="114C184C"/>
    <w:lvl w:ilvl="0" w:tplc="E1783288">
      <w:start w:val="2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7D1189F"/>
    <w:multiLevelType w:val="hybridMultilevel"/>
    <w:tmpl w:val="98743C8A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948C3"/>
    <w:multiLevelType w:val="hybridMultilevel"/>
    <w:tmpl w:val="FEB89D1E"/>
    <w:lvl w:ilvl="0" w:tplc="00A29D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8D17935"/>
    <w:multiLevelType w:val="hybridMultilevel"/>
    <w:tmpl w:val="F21CA75A"/>
    <w:lvl w:ilvl="0" w:tplc="92E6F74A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9010F37"/>
    <w:multiLevelType w:val="hybridMultilevel"/>
    <w:tmpl w:val="0360DBD4"/>
    <w:lvl w:ilvl="0" w:tplc="E8664BE2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0E3E21"/>
    <w:multiLevelType w:val="hybridMultilevel"/>
    <w:tmpl w:val="93B6355C"/>
    <w:lvl w:ilvl="0" w:tplc="837A4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CF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62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0D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23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40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2D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8E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20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B6266EA"/>
    <w:multiLevelType w:val="hybridMultilevel"/>
    <w:tmpl w:val="D8A84B88"/>
    <w:lvl w:ilvl="0" w:tplc="0B4A6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87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0C1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2D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0C3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8E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5C7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E5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CEC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24B7505"/>
    <w:multiLevelType w:val="hybridMultilevel"/>
    <w:tmpl w:val="011AA032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67735"/>
    <w:multiLevelType w:val="hybridMultilevel"/>
    <w:tmpl w:val="DA2E8F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D364EC"/>
    <w:multiLevelType w:val="hybridMultilevel"/>
    <w:tmpl w:val="E2661FD4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E4E4CEC"/>
    <w:multiLevelType w:val="hybridMultilevel"/>
    <w:tmpl w:val="86D8AADC"/>
    <w:lvl w:ilvl="0" w:tplc="A600F95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20BE4D91"/>
    <w:multiLevelType w:val="hybridMultilevel"/>
    <w:tmpl w:val="01C8BC80"/>
    <w:lvl w:ilvl="0" w:tplc="26526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5C1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80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AE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C48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40C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43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8CC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A07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3203963"/>
    <w:multiLevelType w:val="hybridMultilevel"/>
    <w:tmpl w:val="8B5E32FC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B874A1"/>
    <w:multiLevelType w:val="hybridMultilevel"/>
    <w:tmpl w:val="2D0801B4"/>
    <w:lvl w:ilvl="0" w:tplc="97CE2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D88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E04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544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8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2C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5A3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E4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AB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A1A60E3"/>
    <w:multiLevelType w:val="hybridMultilevel"/>
    <w:tmpl w:val="E004BC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B2322"/>
    <w:multiLevelType w:val="hybridMultilevel"/>
    <w:tmpl w:val="2B420466"/>
    <w:lvl w:ilvl="0" w:tplc="2744D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06B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ECB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82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184F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87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988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0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EB1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6B33C37"/>
    <w:multiLevelType w:val="hybridMultilevel"/>
    <w:tmpl w:val="B29A62F6"/>
    <w:lvl w:ilvl="0" w:tplc="13120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E1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89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E0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D80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2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EA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C4D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2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8751CCC"/>
    <w:multiLevelType w:val="hybridMultilevel"/>
    <w:tmpl w:val="9E94292E"/>
    <w:lvl w:ilvl="0" w:tplc="30081354">
      <w:start w:val="1"/>
      <w:numFmt w:val="decimal"/>
      <w:lvlText w:val="%1."/>
      <w:lvlJc w:val="left"/>
      <w:pPr>
        <w:ind w:left="2771" w:hanging="360"/>
      </w:pPr>
      <w:rPr>
        <w:rFonts w:hint="default"/>
        <w:b/>
        <w:u w:val="none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85741F"/>
    <w:multiLevelType w:val="hybridMultilevel"/>
    <w:tmpl w:val="16FC08A6"/>
    <w:lvl w:ilvl="0" w:tplc="A600F954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3D885B4D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E7608E1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1004CF9"/>
    <w:multiLevelType w:val="hybridMultilevel"/>
    <w:tmpl w:val="83BEA0BA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0923A7"/>
    <w:multiLevelType w:val="hybridMultilevel"/>
    <w:tmpl w:val="249CF79E"/>
    <w:lvl w:ilvl="0" w:tplc="00AC10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F62FA"/>
    <w:multiLevelType w:val="hybridMultilevel"/>
    <w:tmpl w:val="B9D6CC36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F75D0"/>
    <w:multiLevelType w:val="hybridMultilevel"/>
    <w:tmpl w:val="E38C220E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24B80"/>
    <w:multiLevelType w:val="hybridMultilevel"/>
    <w:tmpl w:val="D0BEA276"/>
    <w:lvl w:ilvl="0" w:tplc="00029590">
      <w:start w:val="1"/>
      <w:numFmt w:val="decimal"/>
      <w:pStyle w:val="hlavikov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AD70E1"/>
    <w:multiLevelType w:val="hybridMultilevel"/>
    <w:tmpl w:val="AEA461A4"/>
    <w:lvl w:ilvl="0" w:tplc="0BF86CF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B65A5F"/>
    <w:multiLevelType w:val="hybridMultilevel"/>
    <w:tmpl w:val="68342E38"/>
    <w:lvl w:ilvl="0" w:tplc="9350F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81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6E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E8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7C2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8A0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CC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81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A7F564E"/>
    <w:multiLevelType w:val="hybridMultilevel"/>
    <w:tmpl w:val="62E43FA0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751ED6"/>
    <w:multiLevelType w:val="hybridMultilevel"/>
    <w:tmpl w:val="DB141B22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E9D45EE"/>
    <w:multiLevelType w:val="hybridMultilevel"/>
    <w:tmpl w:val="E0FA82EA"/>
    <w:lvl w:ilvl="0" w:tplc="AE58E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064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321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6C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781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EE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AE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EE5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6CF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26D1F57"/>
    <w:multiLevelType w:val="hybridMultilevel"/>
    <w:tmpl w:val="E38C220E"/>
    <w:lvl w:ilvl="0" w:tplc="A600F95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265FF"/>
    <w:multiLevelType w:val="hybridMultilevel"/>
    <w:tmpl w:val="95C8B90A"/>
    <w:lvl w:ilvl="0" w:tplc="A600F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6625922"/>
    <w:multiLevelType w:val="hybridMultilevel"/>
    <w:tmpl w:val="75BC3ADC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6D06412"/>
    <w:multiLevelType w:val="hybridMultilevel"/>
    <w:tmpl w:val="BAEC6922"/>
    <w:lvl w:ilvl="0" w:tplc="A600F954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CA76774"/>
    <w:multiLevelType w:val="hybridMultilevel"/>
    <w:tmpl w:val="54D62F60"/>
    <w:lvl w:ilvl="0" w:tplc="A600F954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E8578DF"/>
    <w:multiLevelType w:val="hybridMultilevel"/>
    <w:tmpl w:val="AECE94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34"/>
  </w:num>
  <w:num w:numId="4">
    <w:abstractNumId w:val="22"/>
  </w:num>
  <w:num w:numId="5">
    <w:abstractNumId w:val="39"/>
  </w:num>
  <w:num w:numId="6">
    <w:abstractNumId w:val="37"/>
  </w:num>
  <w:num w:numId="7">
    <w:abstractNumId w:val="39"/>
  </w:num>
  <w:num w:numId="8">
    <w:abstractNumId w:val="39"/>
  </w:num>
  <w:num w:numId="9">
    <w:abstractNumId w:val="24"/>
  </w:num>
  <w:num w:numId="10">
    <w:abstractNumId w:val="39"/>
  </w:num>
  <w:num w:numId="11">
    <w:abstractNumId w:val="39"/>
  </w:num>
  <w:num w:numId="12">
    <w:abstractNumId w:val="25"/>
  </w:num>
  <w:num w:numId="13">
    <w:abstractNumId w:val="19"/>
  </w:num>
  <w:num w:numId="14">
    <w:abstractNumId w:val="7"/>
  </w:num>
  <w:num w:numId="15">
    <w:abstractNumId w:val="2"/>
  </w:num>
  <w:num w:numId="16">
    <w:abstractNumId w:val="3"/>
  </w:num>
  <w:num w:numId="17">
    <w:abstractNumId w:val="0"/>
  </w:num>
  <w:num w:numId="18">
    <w:abstractNumId w:val="1"/>
  </w:num>
  <w:num w:numId="19">
    <w:abstractNumId w:val="9"/>
  </w:num>
  <w:num w:numId="20">
    <w:abstractNumId w:val="28"/>
  </w:num>
  <w:num w:numId="21">
    <w:abstractNumId w:val="26"/>
  </w:num>
  <w:num w:numId="22">
    <w:abstractNumId w:val="30"/>
  </w:num>
  <w:num w:numId="23">
    <w:abstractNumId w:val="8"/>
  </w:num>
  <w:num w:numId="24">
    <w:abstractNumId w:val="14"/>
  </w:num>
  <w:num w:numId="25">
    <w:abstractNumId w:val="40"/>
  </w:num>
  <w:num w:numId="26">
    <w:abstractNumId w:val="29"/>
  </w:num>
  <w:num w:numId="27">
    <w:abstractNumId w:val="36"/>
  </w:num>
  <w:num w:numId="28">
    <w:abstractNumId w:val="41"/>
  </w:num>
  <w:num w:numId="29">
    <w:abstractNumId w:val="33"/>
  </w:num>
  <w:num w:numId="30">
    <w:abstractNumId w:val="23"/>
  </w:num>
  <w:num w:numId="31">
    <w:abstractNumId w:val="12"/>
  </w:num>
  <w:num w:numId="32">
    <w:abstractNumId w:val="6"/>
  </w:num>
  <w:num w:numId="33">
    <w:abstractNumId w:val="17"/>
  </w:num>
  <w:num w:numId="34">
    <w:abstractNumId w:val="38"/>
  </w:num>
  <w:num w:numId="35">
    <w:abstractNumId w:val="27"/>
  </w:num>
  <w:num w:numId="36">
    <w:abstractNumId w:val="32"/>
  </w:num>
  <w:num w:numId="37">
    <w:abstractNumId w:val="11"/>
  </w:num>
  <w:num w:numId="38">
    <w:abstractNumId w:val="21"/>
  </w:num>
  <w:num w:numId="39">
    <w:abstractNumId w:val="35"/>
  </w:num>
  <w:num w:numId="40">
    <w:abstractNumId w:val="18"/>
  </w:num>
  <w:num w:numId="41">
    <w:abstractNumId w:val="20"/>
  </w:num>
  <w:num w:numId="42">
    <w:abstractNumId w:val="10"/>
  </w:num>
  <w:num w:numId="43">
    <w:abstractNumId w:val="16"/>
  </w:num>
  <w:num w:numId="44">
    <w:abstractNumId w:val="31"/>
  </w:num>
  <w:num w:numId="45">
    <w:abstractNumId w:val="13"/>
  </w:num>
  <w:num w:numId="46">
    <w:abstractNumId w:val="5"/>
  </w:num>
  <w:num w:numId="4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61"/>
    <w:rsid w:val="0000021E"/>
    <w:rsid w:val="00000315"/>
    <w:rsid w:val="00000907"/>
    <w:rsid w:val="00000D87"/>
    <w:rsid w:val="00000EFA"/>
    <w:rsid w:val="00001845"/>
    <w:rsid w:val="00003E88"/>
    <w:rsid w:val="000046E8"/>
    <w:rsid w:val="000047F3"/>
    <w:rsid w:val="00006368"/>
    <w:rsid w:val="0000664F"/>
    <w:rsid w:val="00006CB0"/>
    <w:rsid w:val="0001047C"/>
    <w:rsid w:val="00010E53"/>
    <w:rsid w:val="00010F36"/>
    <w:rsid w:val="00011179"/>
    <w:rsid w:val="00016DEE"/>
    <w:rsid w:val="00017789"/>
    <w:rsid w:val="00017989"/>
    <w:rsid w:val="00020DE4"/>
    <w:rsid w:val="0002220F"/>
    <w:rsid w:val="0002329E"/>
    <w:rsid w:val="00023947"/>
    <w:rsid w:val="00024C3A"/>
    <w:rsid w:val="000255C4"/>
    <w:rsid w:val="00025C53"/>
    <w:rsid w:val="00026B32"/>
    <w:rsid w:val="00027D7E"/>
    <w:rsid w:val="00030717"/>
    <w:rsid w:val="00030798"/>
    <w:rsid w:val="000307AB"/>
    <w:rsid w:val="00030C27"/>
    <w:rsid w:val="00030E1D"/>
    <w:rsid w:val="00030E9C"/>
    <w:rsid w:val="00030F75"/>
    <w:rsid w:val="00032622"/>
    <w:rsid w:val="00032ECA"/>
    <w:rsid w:val="00033CA3"/>
    <w:rsid w:val="00033EAB"/>
    <w:rsid w:val="00033FCF"/>
    <w:rsid w:val="0003422E"/>
    <w:rsid w:val="0003568B"/>
    <w:rsid w:val="0003609A"/>
    <w:rsid w:val="00036111"/>
    <w:rsid w:val="00036761"/>
    <w:rsid w:val="00036FE5"/>
    <w:rsid w:val="00037418"/>
    <w:rsid w:val="00037D62"/>
    <w:rsid w:val="00037DC1"/>
    <w:rsid w:val="00040474"/>
    <w:rsid w:val="00040604"/>
    <w:rsid w:val="00041973"/>
    <w:rsid w:val="00042C5A"/>
    <w:rsid w:val="00043AFD"/>
    <w:rsid w:val="00043F5D"/>
    <w:rsid w:val="000444BB"/>
    <w:rsid w:val="000448BD"/>
    <w:rsid w:val="000452D5"/>
    <w:rsid w:val="0004632A"/>
    <w:rsid w:val="00047721"/>
    <w:rsid w:val="0005034D"/>
    <w:rsid w:val="00050514"/>
    <w:rsid w:val="000506E9"/>
    <w:rsid w:val="00050D8C"/>
    <w:rsid w:val="00052137"/>
    <w:rsid w:val="00056EBD"/>
    <w:rsid w:val="00057A91"/>
    <w:rsid w:val="00057D11"/>
    <w:rsid w:val="00061B5E"/>
    <w:rsid w:val="00062EE8"/>
    <w:rsid w:val="00063533"/>
    <w:rsid w:val="00064E3B"/>
    <w:rsid w:val="00065FD1"/>
    <w:rsid w:val="000664BB"/>
    <w:rsid w:val="00066ED6"/>
    <w:rsid w:val="00067B5E"/>
    <w:rsid w:val="00067F37"/>
    <w:rsid w:val="00071900"/>
    <w:rsid w:val="00071DB8"/>
    <w:rsid w:val="00072E78"/>
    <w:rsid w:val="000731F9"/>
    <w:rsid w:val="00073355"/>
    <w:rsid w:val="00073E23"/>
    <w:rsid w:val="000740BD"/>
    <w:rsid w:val="00077A6D"/>
    <w:rsid w:val="00077CBB"/>
    <w:rsid w:val="00080671"/>
    <w:rsid w:val="00081837"/>
    <w:rsid w:val="0008260A"/>
    <w:rsid w:val="00082CEB"/>
    <w:rsid w:val="00083250"/>
    <w:rsid w:val="00083B04"/>
    <w:rsid w:val="0008469E"/>
    <w:rsid w:val="0008486E"/>
    <w:rsid w:val="00084EDF"/>
    <w:rsid w:val="0008575F"/>
    <w:rsid w:val="00085CC2"/>
    <w:rsid w:val="00087331"/>
    <w:rsid w:val="000879E0"/>
    <w:rsid w:val="00087C58"/>
    <w:rsid w:val="0009004B"/>
    <w:rsid w:val="0009317E"/>
    <w:rsid w:val="000935E2"/>
    <w:rsid w:val="000936D9"/>
    <w:rsid w:val="000942BE"/>
    <w:rsid w:val="0009442C"/>
    <w:rsid w:val="000972D2"/>
    <w:rsid w:val="00097679"/>
    <w:rsid w:val="000A043D"/>
    <w:rsid w:val="000A06AE"/>
    <w:rsid w:val="000A0D22"/>
    <w:rsid w:val="000A1CFF"/>
    <w:rsid w:val="000A224F"/>
    <w:rsid w:val="000A2379"/>
    <w:rsid w:val="000A3226"/>
    <w:rsid w:val="000A35BF"/>
    <w:rsid w:val="000A44B6"/>
    <w:rsid w:val="000A517C"/>
    <w:rsid w:val="000A6EFE"/>
    <w:rsid w:val="000A7C2C"/>
    <w:rsid w:val="000B162B"/>
    <w:rsid w:val="000B22BB"/>
    <w:rsid w:val="000B2715"/>
    <w:rsid w:val="000B2F8A"/>
    <w:rsid w:val="000B3C24"/>
    <w:rsid w:val="000B3E7D"/>
    <w:rsid w:val="000B406F"/>
    <w:rsid w:val="000B4F9B"/>
    <w:rsid w:val="000B5EE5"/>
    <w:rsid w:val="000B698F"/>
    <w:rsid w:val="000B77D3"/>
    <w:rsid w:val="000B792D"/>
    <w:rsid w:val="000C170D"/>
    <w:rsid w:val="000C1E1D"/>
    <w:rsid w:val="000C232E"/>
    <w:rsid w:val="000C2E32"/>
    <w:rsid w:val="000C3B66"/>
    <w:rsid w:val="000C4A2F"/>
    <w:rsid w:val="000C63C1"/>
    <w:rsid w:val="000C64B7"/>
    <w:rsid w:val="000C73AD"/>
    <w:rsid w:val="000D17DA"/>
    <w:rsid w:val="000D2225"/>
    <w:rsid w:val="000D39D7"/>
    <w:rsid w:val="000D3E92"/>
    <w:rsid w:val="000D46AA"/>
    <w:rsid w:val="000D4945"/>
    <w:rsid w:val="000D50EA"/>
    <w:rsid w:val="000D5922"/>
    <w:rsid w:val="000D5A21"/>
    <w:rsid w:val="000D5CB2"/>
    <w:rsid w:val="000D6740"/>
    <w:rsid w:val="000D73D8"/>
    <w:rsid w:val="000D772D"/>
    <w:rsid w:val="000E0245"/>
    <w:rsid w:val="000E0D58"/>
    <w:rsid w:val="000E1829"/>
    <w:rsid w:val="000E26C5"/>
    <w:rsid w:val="000E314E"/>
    <w:rsid w:val="000E320F"/>
    <w:rsid w:val="000E33B6"/>
    <w:rsid w:val="000E346D"/>
    <w:rsid w:val="000E3591"/>
    <w:rsid w:val="000E5A49"/>
    <w:rsid w:val="000E68A2"/>
    <w:rsid w:val="000F149A"/>
    <w:rsid w:val="000F1717"/>
    <w:rsid w:val="000F1955"/>
    <w:rsid w:val="000F1B3A"/>
    <w:rsid w:val="000F2F79"/>
    <w:rsid w:val="000F3E8E"/>
    <w:rsid w:val="000F462D"/>
    <w:rsid w:val="000F5C5D"/>
    <w:rsid w:val="000F5E7B"/>
    <w:rsid w:val="000F6EF8"/>
    <w:rsid w:val="000F76B4"/>
    <w:rsid w:val="000F7D83"/>
    <w:rsid w:val="00102971"/>
    <w:rsid w:val="00104153"/>
    <w:rsid w:val="00104247"/>
    <w:rsid w:val="00104268"/>
    <w:rsid w:val="001050DC"/>
    <w:rsid w:val="00105F6E"/>
    <w:rsid w:val="00106462"/>
    <w:rsid w:val="00106746"/>
    <w:rsid w:val="00106881"/>
    <w:rsid w:val="00106F9F"/>
    <w:rsid w:val="00107179"/>
    <w:rsid w:val="0010720E"/>
    <w:rsid w:val="00107463"/>
    <w:rsid w:val="00107817"/>
    <w:rsid w:val="001106A3"/>
    <w:rsid w:val="00112356"/>
    <w:rsid w:val="00112BED"/>
    <w:rsid w:val="00113946"/>
    <w:rsid w:val="00115510"/>
    <w:rsid w:val="00115D7D"/>
    <w:rsid w:val="00117347"/>
    <w:rsid w:val="001211CB"/>
    <w:rsid w:val="001225C7"/>
    <w:rsid w:val="00122793"/>
    <w:rsid w:val="00123E29"/>
    <w:rsid w:val="00125095"/>
    <w:rsid w:val="001262B4"/>
    <w:rsid w:val="00126798"/>
    <w:rsid w:val="00126996"/>
    <w:rsid w:val="00126DD7"/>
    <w:rsid w:val="001301E1"/>
    <w:rsid w:val="00130283"/>
    <w:rsid w:val="00131A0F"/>
    <w:rsid w:val="00131E17"/>
    <w:rsid w:val="00131FB4"/>
    <w:rsid w:val="00132920"/>
    <w:rsid w:val="00132A1F"/>
    <w:rsid w:val="00132AC7"/>
    <w:rsid w:val="00132BD0"/>
    <w:rsid w:val="00133BBC"/>
    <w:rsid w:val="0013453A"/>
    <w:rsid w:val="00134984"/>
    <w:rsid w:val="00134EAA"/>
    <w:rsid w:val="001356BE"/>
    <w:rsid w:val="0013654F"/>
    <w:rsid w:val="00136777"/>
    <w:rsid w:val="00136A3B"/>
    <w:rsid w:val="001375C3"/>
    <w:rsid w:val="00140B99"/>
    <w:rsid w:val="00141849"/>
    <w:rsid w:val="001424F8"/>
    <w:rsid w:val="00142753"/>
    <w:rsid w:val="00143B27"/>
    <w:rsid w:val="00143EEF"/>
    <w:rsid w:val="00143FAF"/>
    <w:rsid w:val="00144100"/>
    <w:rsid w:val="001441C8"/>
    <w:rsid w:val="00144939"/>
    <w:rsid w:val="001459CF"/>
    <w:rsid w:val="001479BA"/>
    <w:rsid w:val="00150280"/>
    <w:rsid w:val="00152766"/>
    <w:rsid w:val="00153123"/>
    <w:rsid w:val="001538B8"/>
    <w:rsid w:val="00154373"/>
    <w:rsid w:val="0015531D"/>
    <w:rsid w:val="00155FFE"/>
    <w:rsid w:val="001566D6"/>
    <w:rsid w:val="001574E3"/>
    <w:rsid w:val="00157914"/>
    <w:rsid w:val="00161719"/>
    <w:rsid w:val="00162B9D"/>
    <w:rsid w:val="00162F94"/>
    <w:rsid w:val="00163CDA"/>
    <w:rsid w:val="0016420B"/>
    <w:rsid w:val="00164A32"/>
    <w:rsid w:val="00166C70"/>
    <w:rsid w:val="00166CA1"/>
    <w:rsid w:val="00167398"/>
    <w:rsid w:val="001679F0"/>
    <w:rsid w:val="00167F8F"/>
    <w:rsid w:val="00170464"/>
    <w:rsid w:val="00170589"/>
    <w:rsid w:val="00171037"/>
    <w:rsid w:val="00172E73"/>
    <w:rsid w:val="00173CA7"/>
    <w:rsid w:val="00176F86"/>
    <w:rsid w:val="001778D8"/>
    <w:rsid w:val="00177F58"/>
    <w:rsid w:val="001801B7"/>
    <w:rsid w:val="00180E06"/>
    <w:rsid w:val="00181138"/>
    <w:rsid w:val="00181329"/>
    <w:rsid w:val="00181F40"/>
    <w:rsid w:val="00182497"/>
    <w:rsid w:val="0018261F"/>
    <w:rsid w:val="0018295F"/>
    <w:rsid w:val="00183335"/>
    <w:rsid w:val="00183367"/>
    <w:rsid w:val="001837DF"/>
    <w:rsid w:val="00183AFA"/>
    <w:rsid w:val="00184F68"/>
    <w:rsid w:val="00185525"/>
    <w:rsid w:val="0018644E"/>
    <w:rsid w:val="00186678"/>
    <w:rsid w:val="001868D4"/>
    <w:rsid w:val="001872E2"/>
    <w:rsid w:val="00187E74"/>
    <w:rsid w:val="00190464"/>
    <w:rsid w:val="00191B0F"/>
    <w:rsid w:val="00191BBA"/>
    <w:rsid w:val="00191E99"/>
    <w:rsid w:val="00192947"/>
    <w:rsid w:val="00193CC0"/>
    <w:rsid w:val="00193F21"/>
    <w:rsid w:val="00193FDD"/>
    <w:rsid w:val="001948A9"/>
    <w:rsid w:val="00194CB5"/>
    <w:rsid w:val="00195497"/>
    <w:rsid w:val="0019616C"/>
    <w:rsid w:val="001964A8"/>
    <w:rsid w:val="00196ECA"/>
    <w:rsid w:val="00196F5F"/>
    <w:rsid w:val="001A0F8A"/>
    <w:rsid w:val="001A13F9"/>
    <w:rsid w:val="001A1AF1"/>
    <w:rsid w:val="001A24E0"/>
    <w:rsid w:val="001A35E4"/>
    <w:rsid w:val="001A3816"/>
    <w:rsid w:val="001A3E78"/>
    <w:rsid w:val="001A4114"/>
    <w:rsid w:val="001A41BA"/>
    <w:rsid w:val="001A422F"/>
    <w:rsid w:val="001A6793"/>
    <w:rsid w:val="001B0944"/>
    <w:rsid w:val="001B0DDC"/>
    <w:rsid w:val="001B0EE7"/>
    <w:rsid w:val="001B160B"/>
    <w:rsid w:val="001B1EAA"/>
    <w:rsid w:val="001B3659"/>
    <w:rsid w:val="001B3F89"/>
    <w:rsid w:val="001B420C"/>
    <w:rsid w:val="001B4214"/>
    <w:rsid w:val="001B54F5"/>
    <w:rsid w:val="001B6FCA"/>
    <w:rsid w:val="001B72EB"/>
    <w:rsid w:val="001C0780"/>
    <w:rsid w:val="001C1071"/>
    <w:rsid w:val="001C14EB"/>
    <w:rsid w:val="001C18D4"/>
    <w:rsid w:val="001C1D7B"/>
    <w:rsid w:val="001C201C"/>
    <w:rsid w:val="001C2245"/>
    <w:rsid w:val="001C2EFF"/>
    <w:rsid w:val="001C50B9"/>
    <w:rsid w:val="001C58FC"/>
    <w:rsid w:val="001C5958"/>
    <w:rsid w:val="001C7998"/>
    <w:rsid w:val="001D0388"/>
    <w:rsid w:val="001D0982"/>
    <w:rsid w:val="001D1519"/>
    <w:rsid w:val="001D15E8"/>
    <w:rsid w:val="001D2815"/>
    <w:rsid w:val="001D485A"/>
    <w:rsid w:val="001D4F4C"/>
    <w:rsid w:val="001D53BE"/>
    <w:rsid w:val="001D5691"/>
    <w:rsid w:val="001D7E98"/>
    <w:rsid w:val="001E2DB8"/>
    <w:rsid w:val="001E308D"/>
    <w:rsid w:val="001E3FF4"/>
    <w:rsid w:val="001E583A"/>
    <w:rsid w:val="001E60B0"/>
    <w:rsid w:val="001E7389"/>
    <w:rsid w:val="001F01A2"/>
    <w:rsid w:val="001F2016"/>
    <w:rsid w:val="001F2978"/>
    <w:rsid w:val="001F3F9B"/>
    <w:rsid w:val="001F4A49"/>
    <w:rsid w:val="001F532F"/>
    <w:rsid w:val="001F59C0"/>
    <w:rsid w:val="001F626F"/>
    <w:rsid w:val="001F7147"/>
    <w:rsid w:val="0020041C"/>
    <w:rsid w:val="00200B29"/>
    <w:rsid w:val="00201777"/>
    <w:rsid w:val="00201978"/>
    <w:rsid w:val="002037EE"/>
    <w:rsid w:val="00203D7A"/>
    <w:rsid w:val="0020450C"/>
    <w:rsid w:val="00204F67"/>
    <w:rsid w:val="00205343"/>
    <w:rsid w:val="00205D69"/>
    <w:rsid w:val="002069C9"/>
    <w:rsid w:val="0020739B"/>
    <w:rsid w:val="002101ED"/>
    <w:rsid w:val="0021039A"/>
    <w:rsid w:val="002113CE"/>
    <w:rsid w:val="002114AF"/>
    <w:rsid w:val="0021199B"/>
    <w:rsid w:val="0021222C"/>
    <w:rsid w:val="002126CD"/>
    <w:rsid w:val="002127D7"/>
    <w:rsid w:val="00212D7A"/>
    <w:rsid w:val="00214704"/>
    <w:rsid w:val="0021472C"/>
    <w:rsid w:val="00214AB8"/>
    <w:rsid w:val="00214FD8"/>
    <w:rsid w:val="0021533B"/>
    <w:rsid w:val="00215E54"/>
    <w:rsid w:val="00216D3D"/>
    <w:rsid w:val="00216E7E"/>
    <w:rsid w:val="0021764B"/>
    <w:rsid w:val="00217D08"/>
    <w:rsid w:val="002200EC"/>
    <w:rsid w:val="00220617"/>
    <w:rsid w:val="00222194"/>
    <w:rsid w:val="00222380"/>
    <w:rsid w:val="00222A2E"/>
    <w:rsid w:val="002233AA"/>
    <w:rsid w:val="002236CE"/>
    <w:rsid w:val="00224B97"/>
    <w:rsid w:val="00225241"/>
    <w:rsid w:val="002274BC"/>
    <w:rsid w:val="00227EDF"/>
    <w:rsid w:val="00227F36"/>
    <w:rsid w:val="00230B6A"/>
    <w:rsid w:val="0023172C"/>
    <w:rsid w:val="00231A94"/>
    <w:rsid w:val="00231FBB"/>
    <w:rsid w:val="00233326"/>
    <w:rsid w:val="002334C1"/>
    <w:rsid w:val="002342BE"/>
    <w:rsid w:val="002347E5"/>
    <w:rsid w:val="0023501F"/>
    <w:rsid w:val="00235225"/>
    <w:rsid w:val="00235C52"/>
    <w:rsid w:val="00237D2C"/>
    <w:rsid w:val="0024032E"/>
    <w:rsid w:val="00241888"/>
    <w:rsid w:val="002422AC"/>
    <w:rsid w:val="00242FED"/>
    <w:rsid w:val="00243971"/>
    <w:rsid w:val="00243C2E"/>
    <w:rsid w:val="00243EA3"/>
    <w:rsid w:val="00244AC3"/>
    <w:rsid w:val="0024630C"/>
    <w:rsid w:val="00246707"/>
    <w:rsid w:val="00247929"/>
    <w:rsid w:val="002517A5"/>
    <w:rsid w:val="0025197C"/>
    <w:rsid w:val="00252C70"/>
    <w:rsid w:val="00252DD0"/>
    <w:rsid w:val="00253389"/>
    <w:rsid w:val="00253FBC"/>
    <w:rsid w:val="00255997"/>
    <w:rsid w:val="00256A42"/>
    <w:rsid w:val="002577F4"/>
    <w:rsid w:val="00257E90"/>
    <w:rsid w:val="00257FEE"/>
    <w:rsid w:val="0026054E"/>
    <w:rsid w:val="00260AAA"/>
    <w:rsid w:val="00260B6B"/>
    <w:rsid w:val="00261F49"/>
    <w:rsid w:val="002622FB"/>
    <w:rsid w:val="00262618"/>
    <w:rsid w:val="00262A75"/>
    <w:rsid w:val="00263037"/>
    <w:rsid w:val="002635C9"/>
    <w:rsid w:val="002638A5"/>
    <w:rsid w:val="002638C1"/>
    <w:rsid w:val="0026414F"/>
    <w:rsid w:val="0026441D"/>
    <w:rsid w:val="002644E7"/>
    <w:rsid w:val="00264FC8"/>
    <w:rsid w:val="00265101"/>
    <w:rsid w:val="0026565D"/>
    <w:rsid w:val="00266351"/>
    <w:rsid w:val="00267EF0"/>
    <w:rsid w:val="00270113"/>
    <w:rsid w:val="00270B61"/>
    <w:rsid w:val="00270B8D"/>
    <w:rsid w:val="002713C1"/>
    <w:rsid w:val="00272995"/>
    <w:rsid w:val="00273701"/>
    <w:rsid w:val="00274310"/>
    <w:rsid w:val="0027486A"/>
    <w:rsid w:val="00274A36"/>
    <w:rsid w:val="00276355"/>
    <w:rsid w:val="00276802"/>
    <w:rsid w:val="002768AF"/>
    <w:rsid w:val="00276AC4"/>
    <w:rsid w:val="0027770D"/>
    <w:rsid w:val="00280723"/>
    <w:rsid w:val="0028164D"/>
    <w:rsid w:val="00282BDD"/>
    <w:rsid w:val="00283358"/>
    <w:rsid w:val="00283A25"/>
    <w:rsid w:val="00283C07"/>
    <w:rsid w:val="002844EB"/>
    <w:rsid w:val="00284694"/>
    <w:rsid w:val="00286093"/>
    <w:rsid w:val="00286707"/>
    <w:rsid w:val="00286B2B"/>
    <w:rsid w:val="00286DF5"/>
    <w:rsid w:val="00287B9F"/>
    <w:rsid w:val="00290584"/>
    <w:rsid w:val="0029149B"/>
    <w:rsid w:val="0029213C"/>
    <w:rsid w:val="00292670"/>
    <w:rsid w:val="00292B99"/>
    <w:rsid w:val="00293A82"/>
    <w:rsid w:val="00293DFC"/>
    <w:rsid w:val="0029407D"/>
    <w:rsid w:val="002941F4"/>
    <w:rsid w:val="00294475"/>
    <w:rsid w:val="002947D9"/>
    <w:rsid w:val="002954AC"/>
    <w:rsid w:val="002959C8"/>
    <w:rsid w:val="00295D78"/>
    <w:rsid w:val="0029650F"/>
    <w:rsid w:val="0029757C"/>
    <w:rsid w:val="00297713"/>
    <w:rsid w:val="002A0DDE"/>
    <w:rsid w:val="002A5586"/>
    <w:rsid w:val="002A7848"/>
    <w:rsid w:val="002B0192"/>
    <w:rsid w:val="002B072F"/>
    <w:rsid w:val="002B0C01"/>
    <w:rsid w:val="002B19AF"/>
    <w:rsid w:val="002B24E6"/>
    <w:rsid w:val="002B3241"/>
    <w:rsid w:val="002B36B3"/>
    <w:rsid w:val="002B3725"/>
    <w:rsid w:val="002B3B6A"/>
    <w:rsid w:val="002B4C29"/>
    <w:rsid w:val="002B525B"/>
    <w:rsid w:val="002B56AE"/>
    <w:rsid w:val="002B6E60"/>
    <w:rsid w:val="002C0175"/>
    <w:rsid w:val="002C0958"/>
    <w:rsid w:val="002C1FA6"/>
    <w:rsid w:val="002C5085"/>
    <w:rsid w:val="002C5D66"/>
    <w:rsid w:val="002C5DF9"/>
    <w:rsid w:val="002C61A4"/>
    <w:rsid w:val="002C65A9"/>
    <w:rsid w:val="002C7F03"/>
    <w:rsid w:val="002D02A7"/>
    <w:rsid w:val="002D0540"/>
    <w:rsid w:val="002D1BE9"/>
    <w:rsid w:val="002D2D26"/>
    <w:rsid w:val="002D375C"/>
    <w:rsid w:val="002D388E"/>
    <w:rsid w:val="002D3ED7"/>
    <w:rsid w:val="002D466E"/>
    <w:rsid w:val="002D4B48"/>
    <w:rsid w:val="002D4BFE"/>
    <w:rsid w:val="002D6299"/>
    <w:rsid w:val="002D709A"/>
    <w:rsid w:val="002E00F6"/>
    <w:rsid w:val="002E0CD9"/>
    <w:rsid w:val="002E270F"/>
    <w:rsid w:val="002E423C"/>
    <w:rsid w:val="002E4673"/>
    <w:rsid w:val="002E50C5"/>
    <w:rsid w:val="002E5344"/>
    <w:rsid w:val="002E567D"/>
    <w:rsid w:val="002F01DE"/>
    <w:rsid w:val="002F0CB6"/>
    <w:rsid w:val="002F19E8"/>
    <w:rsid w:val="002F258F"/>
    <w:rsid w:val="002F2795"/>
    <w:rsid w:val="002F2BFF"/>
    <w:rsid w:val="002F3824"/>
    <w:rsid w:val="002F4DFF"/>
    <w:rsid w:val="002F506F"/>
    <w:rsid w:val="002F6886"/>
    <w:rsid w:val="002F7716"/>
    <w:rsid w:val="0030085C"/>
    <w:rsid w:val="003012DB"/>
    <w:rsid w:val="00301361"/>
    <w:rsid w:val="003015A7"/>
    <w:rsid w:val="0030234E"/>
    <w:rsid w:val="00302552"/>
    <w:rsid w:val="003030D4"/>
    <w:rsid w:val="0030366A"/>
    <w:rsid w:val="00303EAD"/>
    <w:rsid w:val="00304115"/>
    <w:rsid w:val="003047A0"/>
    <w:rsid w:val="00304F72"/>
    <w:rsid w:val="00305D46"/>
    <w:rsid w:val="00307242"/>
    <w:rsid w:val="00307530"/>
    <w:rsid w:val="003078CB"/>
    <w:rsid w:val="00310E96"/>
    <w:rsid w:val="003116A4"/>
    <w:rsid w:val="00312A95"/>
    <w:rsid w:val="003137C1"/>
    <w:rsid w:val="00314329"/>
    <w:rsid w:val="00314431"/>
    <w:rsid w:val="00315116"/>
    <w:rsid w:val="00315271"/>
    <w:rsid w:val="0031587B"/>
    <w:rsid w:val="00315B29"/>
    <w:rsid w:val="003160A5"/>
    <w:rsid w:val="0031669C"/>
    <w:rsid w:val="00316939"/>
    <w:rsid w:val="003169B7"/>
    <w:rsid w:val="0031703A"/>
    <w:rsid w:val="0031763B"/>
    <w:rsid w:val="003204EB"/>
    <w:rsid w:val="00320658"/>
    <w:rsid w:val="00321C61"/>
    <w:rsid w:val="00321C92"/>
    <w:rsid w:val="0032205D"/>
    <w:rsid w:val="0032481D"/>
    <w:rsid w:val="00324F6C"/>
    <w:rsid w:val="0032585C"/>
    <w:rsid w:val="00327B6B"/>
    <w:rsid w:val="00330131"/>
    <w:rsid w:val="00332B18"/>
    <w:rsid w:val="0033354E"/>
    <w:rsid w:val="00333552"/>
    <w:rsid w:val="00334952"/>
    <w:rsid w:val="00335AF8"/>
    <w:rsid w:val="00335F78"/>
    <w:rsid w:val="00336325"/>
    <w:rsid w:val="003373A6"/>
    <w:rsid w:val="00337560"/>
    <w:rsid w:val="00337896"/>
    <w:rsid w:val="00337B6E"/>
    <w:rsid w:val="0034088F"/>
    <w:rsid w:val="00340C29"/>
    <w:rsid w:val="00340EA4"/>
    <w:rsid w:val="003415F8"/>
    <w:rsid w:val="00342407"/>
    <w:rsid w:val="003426E9"/>
    <w:rsid w:val="00342821"/>
    <w:rsid w:val="00343467"/>
    <w:rsid w:val="00343EBE"/>
    <w:rsid w:val="00343FFA"/>
    <w:rsid w:val="003445A9"/>
    <w:rsid w:val="00345953"/>
    <w:rsid w:val="00346516"/>
    <w:rsid w:val="00346C56"/>
    <w:rsid w:val="00346C78"/>
    <w:rsid w:val="0035004A"/>
    <w:rsid w:val="00350BBB"/>
    <w:rsid w:val="00351B18"/>
    <w:rsid w:val="003527BB"/>
    <w:rsid w:val="00352C82"/>
    <w:rsid w:val="003543B9"/>
    <w:rsid w:val="00355049"/>
    <w:rsid w:val="003554C7"/>
    <w:rsid w:val="00355A04"/>
    <w:rsid w:val="00356B67"/>
    <w:rsid w:val="00357458"/>
    <w:rsid w:val="003579CE"/>
    <w:rsid w:val="00357F6C"/>
    <w:rsid w:val="003614E2"/>
    <w:rsid w:val="003618F4"/>
    <w:rsid w:val="00363182"/>
    <w:rsid w:val="00364723"/>
    <w:rsid w:val="003647C8"/>
    <w:rsid w:val="00365516"/>
    <w:rsid w:val="00365809"/>
    <w:rsid w:val="003662E0"/>
    <w:rsid w:val="003679F3"/>
    <w:rsid w:val="00367D0F"/>
    <w:rsid w:val="00371E40"/>
    <w:rsid w:val="003737A9"/>
    <w:rsid w:val="00373BF3"/>
    <w:rsid w:val="00373DF8"/>
    <w:rsid w:val="003742B9"/>
    <w:rsid w:val="003745D6"/>
    <w:rsid w:val="0037465F"/>
    <w:rsid w:val="00374A8A"/>
    <w:rsid w:val="0037543D"/>
    <w:rsid w:val="00375759"/>
    <w:rsid w:val="00375967"/>
    <w:rsid w:val="00377990"/>
    <w:rsid w:val="00377A3E"/>
    <w:rsid w:val="00380446"/>
    <w:rsid w:val="00380B3E"/>
    <w:rsid w:val="003819E6"/>
    <w:rsid w:val="00381F9D"/>
    <w:rsid w:val="00382715"/>
    <w:rsid w:val="00383D95"/>
    <w:rsid w:val="0038447C"/>
    <w:rsid w:val="00384A2F"/>
    <w:rsid w:val="00384C72"/>
    <w:rsid w:val="00385B41"/>
    <w:rsid w:val="00385C0D"/>
    <w:rsid w:val="00385D73"/>
    <w:rsid w:val="003867C0"/>
    <w:rsid w:val="003877E8"/>
    <w:rsid w:val="00387916"/>
    <w:rsid w:val="00387B6F"/>
    <w:rsid w:val="00390062"/>
    <w:rsid w:val="0039039A"/>
    <w:rsid w:val="003907F3"/>
    <w:rsid w:val="00390AEB"/>
    <w:rsid w:val="003913EF"/>
    <w:rsid w:val="003914A7"/>
    <w:rsid w:val="00391D8B"/>
    <w:rsid w:val="00391DB7"/>
    <w:rsid w:val="00392AAF"/>
    <w:rsid w:val="00393371"/>
    <w:rsid w:val="00393F22"/>
    <w:rsid w:val="0039406D"/>
    <w:rsid w:val="00394A6A"/>
    <w:rsid w:val="00395B11"/>
    <w:rsid w:val="00395FE6"/>
    <w:rsid w:val="003965C6"/>
    <w:rsid w:val="003965F3"/>
    <w:rsid w:val="0039702B"/>
    <w:rsid w:val="00397CF3"/>
    <w:rsid w:val="003A05D3"/>
    <w:rsid w:val="003A23C7"/>
    <w:rsid w:val="003A2F65"/>
    <w:rsid w:val="003A302A"/>
    <w:rsid w:val="003A30A7"/>
    <w:rsid w:val="003A337F"/>
    <w:rsid w:val="003A34E9"/>
    <w:rsid w:val="003A3582"/>
    <w:rsid w:val="003A397A"/>
    <w:rsid w:val="003A3ABE"/>
    <w:rsid w:val="003A405A"/>
    <w:rsid w:val="003A45E0"/>
    <w:rsid w:val="003A482A"/>
    <w:rsid w:val="003A4F4B"/>
    <w:rsid w:val="003A5502"/>
    <w:rsid w:val="003A6DFE"/>
    <w:rsid w:val="003A6E25"/>
    <w:rsid w:val="003A75E1"/>
    <w:rsid w:val="003A7E19"/>
    <w:rsid w:val="003B016F"/>
    <w:rsid w:val="003B1054"/>
    <w:rsid w:val="003B1528"/>
    <w:rsid w:val="003B1702"/>
    <w:rsid w:val="003B1842"/>
    <w:rsid w:val="003B3BFA"/>
    <w:rsid w:val="003B477B"/>
    <w:rsid w:val="003B4AA5"/>
    <w:rsid w:val="003B56A5"/>
    <w:rsid w:val="003B5BF0"/>
    <w:rsid w:val="003B7008"/>
    <w:rsid w:val="003B7B30"/>
    <w:rsid w:val="003B7C74"/>
    <w:rsid w:val="003B7C88"/>
    <w:rsid w:val="003B7E2C"/>
    <w:rsid w:val="003C0805"/>
    <w:rsid w:val="003C11ED"/>
    <w:rsid w:val="003C14CD"/>
    <w:rsid w:val="003C1F31"/>
    <w:rsid w:val="003C1F55"/>
    <w:rsid w:val="003C21CF"/>
    <w:rsid w:val="003C2702"/>
    <w:rsid w:val="003C294A"/>
    <w:rsid w:val="003C2DAD"/>
    <w:rsid w:val="003C30FF"/>
    <w:rsid w:val="003C38EE"/>
    <w:rsid w:val="003C4CA1"/>
    <w:rsid w:val="003D0878"/>
    <w:rsid w:val="003D3ED6"/>
    <w:rsid w:val="003D43A7"/>
    <w:rsid w:val="003D4D26"/>
    <w:rsid w:val="003D510C"/>
    <w:rsid w:val="003D69D6"/>
    <w:rsid w:val="003E0859"/>
    <w:rsid w:val="003E253E"/>
    <w:rsid w:val="003E2A4A"/>
    <w:rsid w:val="003E510D"/>
    <w:rsid w:val="003E5EF1"/>
    <w:rsid w:val="003E633D"/>
    <w:rsid w:val="003E743E"/>
    <w:rsid w:val="003E76DC"/>
    <w:rsid w:val="003E7FB3"/>
    <w:rsid w:val="003F0F60"/>
    <w:rsid w:val="003F1D3C"/>
    <w:rsid w:val="003F22EB"/>
    <w:rsid w:val="003F2373"/>
    <w:rsid w:val="003F2B56"/>
    <w:rsid w:val="003F3691"/>
    <w:rsid w:val="003F5CA9"/>
    <w:rsid w:val="003F6A2C"/>
    <w:rsid w:val="0040010B"/>
    <w:rsid w:val="00400FAF"/>
    <w:rsid w:val="00402426"/>
    <w:rsid w:val="0040267D"/>
    <w:rsid w:val="00402D29"/>
    <w:rsid w:val="00403D17"/>
    <w:rsid w:val="00403DB6"/>
    <w:rsid w:val="004047C7"/>
    <w:rsid w:val="00404AB7"/>
    <w:rsid w:val="00406DCE"/>
    <w:rsid w:val="00407624"/>
    <w:rsid w:val="00410320"/>
    <w:rsid w:val="004110ED"/>
    <w:rsid w:val="0041111C"/>
    <w:rsid w:val="0041163C"/>
    <w:rsid w:val="00414533"/>
    <w:rsid w:val="00414D1F"/>
    <w:rsid w:val="00414D67"/>
    <w:rsid w:val="00414EBA"/>
    <w:rsid w:val="004151BD"/>
    <w:rsid w:val="00416D49"/>
    <w:rsid w:val="00416FCA"/>
    <w:rsid w:val="004178B4"/>
    <w:rsid w:val="00417B90"/>
    <w:rsid w:val="00420037"/>
    <w:rsid w:val="0042081D"/>
    <w:rsid w:val="00420B11"/>
    <w:rsid w:val="004211BB"/>
    <w:rsid w:val="004214BC"/>
    <w:rsid w:val="00421E54"/>
    <w:rsid w:val="00421EB8"/>
    <w:rsid w:val="00423609"/>
    <w:rsid w:val="004238DA"/>
    <w:rsid w:val="00423D49"/>
    <w:rsid w:val="00424B79"/>
    <w:rsid w:val="00424FC2"/>
    <w:rsid w:val="00425232"/>
    <w:rsid w:val="00426043"/>
    <w:rsid w:val="004268F2"/>
    <w:rsid w:val="00426FED"/>
    <w:rsid w:val="00427C4A"/>
    <w:rsid w:val="00430E08"/>
    <w:rsid w:val="004316B0"/>
    <w:rsid w:val="00432851"/>
    <w:rsid w:val="004329CF"/>
    <w:rsid w:val="00433148"/>
    <w:rsid w:val="00433843"/>
    <w:rsid w:val="00433C77"/>
    <w:rsid w:val="004342FD"/>
    <w:rsid w:val="0044009B"/>
    <w:rsid w:val="00440BC9"/>
    <w:rsid w:val="00441469"/>
    <w:rsid w:val="00442208"/>
    <w:rsid w:val="00443971"/>
    <w:rsid w:val="00443FCA"/>
    <w:rsid w:val="00444DDC"/>
    <w:rsid w:val="004457B2"/>
    <w:rsid w:val="00445C18"/>
    <w:rsid w:val="00445F61"/>
    <w:rsid w:val="004466B0"/>
    <w:rsid w:val="0044750A"/>
    <w:rsid w:val="004500B2"/>
    <w:rsid w:val="004501FA"/>
    <w:rsid w:val="00450C65"/>
    <w:rsid w:val="00450F5B"/>
    <w:rsid w:val="0045158E"/>
    <w:rsid w:val="0045399F"/>
    <w:rsid w:val="00453A58"/>
    <w:rsid w:val="00453E12"/>
    <w:rsid w:val="004546B9"/>
    <w:rsid w:val="004551D6"/>
    <w:rsid w:val="00455473"/>
    <w:rsid w:val="00455869"/>
    <w:rsid w:val="004558E5"/>
    <w:rsid w:val="004560C8"/>
    <w:rsid w:val="00457335"/>
    <w:rsid w:val="00460697"/>
    <w:rsid w:val="0046128E"/>
    <w:rsid w:val="004617D5"/>
    <w:rsid w:val="00463BF8"/>
    <w:rsid w:val="0046424C"/>
    <w:rsid w:val="00464E27"/>
    <w:rsid w:val="00464FA9"/>
    <w:rsid w:val="004657F4"/>
    <w:rsid w:val="004659F2"/>
    <w:rsid w:val="004661BE"/>
    <w:rsid w:val="00466CB3"/>
    <w:rsid w:val="00466DA0"/>
    <w:rsid w:val="00470D60"/>
    <w:rsid w:val="00470DAB"/>
    <w:rsid w:val="004722DD"/>
    <w:rsid w:val="00473E77"/>
    <w:rsid w:val="0047457E"/>
    <w:rsid w:val="004748F0"/>
    <w:rsid w:val="00476F2E"/>
    <w:rsid w:val="00477065"/>
    <w:rsid w:val="004808DD"/>
    <w:rsid w:val="00481A52"/>
    <w:rsid w:val="004820D3"/>
    <w:rsid w:val="004820DB"/>
    <w:rsid w:val="00482131"/>
    <w:rsid w:val="0048230B"/>
    <w:rsid w:val="004826AB"/>
    <w:rsid w:val="00482A2E"/>
    <w:rsid w:val="00484148"/>
    <w:rsid w:val="004841A7"/>
    <w:rsid w:val="004841E9"/>
    <w:rsid w:val="004849F5"/>
    <w:rsid w:val="00484CD9"/>
    <w:rsid w:val="00485529"/>
    <w:rsid w:val="00486169"/>
    <w:rsid w:val="0048777A"/>
    <w:rsid w:val="00490CCA"/>
    <w:rsid w:val="00491919"/>
    <w:rsid w:val="0049347C"/>
    <w:rsid w:val="00493BC9"/>
    <w:rsid w:val="0049584E"/>
    <w:rsid w:val="00495E9C"/>
    <w:rsid w:val="00495ECC"/>
    <w:rsid w:val="004969A6"/>
    <w:rsid w:val="00497155"/>
    <w:rsid w:val="00497799"/>
    <w:rsid w:val="00497A62"/>
    <w:rsid w:val="004A3096"/>
    <w:rsid w:val="004A3A74"/>
    <w:rsid w:val="004A3D00"/>
    <w:rsid w:val="004A41AA"/>
    <w:rsid w:val="004A5773"/>
    <w:rsid w:val="004A5D02"/>
    <w:rsid w:val="004A6823"/>
    <w:rsid w:val="004A69EC"/>
    <w:rsid w:val="004A6D39"/>
    <w:rsid w:val="004A76DB"/>
    <w:rsid w:val="004B210A"/>
    <w:rsid w:val="004B2A7D"/>
    <w:rsid w:val="004B36BD"/>
    <w:rsid w:val="004B4E7D"/>
    <w:rsid w:val="004B5F97"/>
    <w:rsid w:val="004B6526"/>
    <w:rsid w:val="004B65FF"/>
    <w:rsid w:val="004B669E"/>
    <w:rsid w:val="004B7084"/>
    <w:rsid w:val="004B708B"/>
    <w:rsid w:val="004B7170"/>
    <w:rsid w:val="004C000A"/>
    <w:rsid w:val="004C078F"/>
    <w:rsid w:val="004C1565"/>
    <w:rsid w:val="004C1593"/>
    <w:rsid w:val="004C1F0B"/>
    <w:rsid w:val="004C2B46"/>
    <w:rsid w:val="004C2E5E"/>
    <w:rsid w:val="004C2F95"/>
    <w:rsid w:val="004C3BCC"/>
    <w:rsid w:val="004C4867"/>
    <w:rsid w:val="004C4956"/>
    <w:rsid w:val="004C4A22"/>
    <w:rsid w:val="004C52D3"/>
    <w:rsid w:val="004C55A7"/>
    <w:rsid w:val="004C5FA4"/>
    <w:rsid w:val="004C6352"/>
    <w:rsid w:val="004C699F"/>
    <w:rsid w:val="004C720D"/>
    <w:rsid w:val="004C793C"/>
    <w:rsid w:val="004C7C75"/>
    <w:rsid w:val="004C7CE7"/>
    <w:rsid w:val="004D07A0"/>
    <w:rsid w:val="004D155E"/>
    <w:rsid w:val="004D1819"/>
    <w:rsid w:val="004D1A42"/>
    <w:rsid w:val="004D1EDA"/>
    <w:rsid w:val="004D2136"/>
    <w:rsid w:val="004D2D89"/>
    <w:rsid w:val="004D32B2"/>
    <w:rsid w:val="004D3883"/>
    <w:rsid w:val="004D486F"/>
    <w:rsid w:val="004D68E2"/>
    <w:rsid w:val="004D70E5"/>
    <w:rsid w:val="004D74CE"/>
    <w:rsid w:val="004D7A5E"/>
    <w:rsid w:val="004E017F"/>
    <w:rsid w:val="004E0673"/>
    <w:rsid w:val="004E1AE3"/>
    <w:rsid w:val="004E1F12"/>
    <w:rsid w:val="004E2B1B"/>
    <w:rsid w:val="004E3A50"/>
    <w:rsid w:val="004E4551"/>
    <w:rsid w:val="004E487C"/>
    <w:rsid w:val="004E4B21"/>
    <w:rsid w:val="004E6658"/>
    <w:rsid w:val="004E6BE4"/>
    <w:rsid w:val="004E778A"/>
    <w:rsid w:val="004F067E"/>
    <w:rsid w:val="004F0775"/>
    <w:rsid w:val="004F1553"/>
    <w:rsid w:val="004F2FCE"/>
    <w:rsid w:val="004F3616"/>
    <w:rsid w:val="004F3734"/>
    <w:rsid w:val="004F728B"/>
    <w:rsid w:val="004F72DC"/>
    <w:rsid w:val="004F77AB"/>
    <w:rsid w:val="005000AE"/>
    <w:rsid w:val="00502EF8"/>
    <w:rsid w:val="005031B1"/>
    <w:rsid w:val="00506C4A"/>
    <w:rsid w:val="00507A41"/>
    <w:rsid w:val="00510C35"/>
    <w:rsid w:val="00511A2F"/>
    <w:rsid w:val="00512200"/>
    <w:rsid w:val="0051305D"/>
    <w:rsid w:val="00514791"/>
    <w:rsid w:val="00520DEB"/>
    <w:rsid w:val="0052123E"/>
    <w:rsid w:val="00521338"/>
    <w:rsid w:val="00522E74"/>
    <w:rsid w:val="005241A3"/>
    <w:rsid w:val="00524703"/>
    <w:rsid w:val="00524717"/>
    <w:rsid w:val="00525745"/>
    <w:rsid w:val="005268FA"/>
    <w:rsid w:val="00530A39"/>
    <w:rsid w:val="005311B8"/>
    <w:rsid w:val="00532822"/>
    <w:rsid w:val="00532FAF"/>
    <w:rsid w:val="0053316F"/>
    <w:rsid w:val="00533F0C"/>
    <w:rsid w:val="0053604C"/>
    <w:rsid w:val="005368F5"/>
    <w:rsid w:val="00536FB0"/>
    <w:rsid w:val="00537922"/>
    <w:rsid w:val="00540474"/>
    <w:rsid w:val="00540BF5"/>
    <w:rsid w:val="005411D2"/>
    <w:rsid w:val="00541455"/>
    <w:rsid w:val="00541ABC"/>
    <w:rsid w:val="0054271C"/>
    <w:rsid w:val="00543336"/>
    <w:rsid w:val="00543EFB"/>
    <w:rsid w:val="0054497B"/>
    <w:rsid w:val="005449BE"/>
    <w:rsid w:val="00544AD6"/>
    <w:rsid w:val="00545500"/>
    <w:rsid w:val="00545EB7"/>
    <w:rsid w:val="0054634F"/>
    <w:rsid w:val="00547234"/>
    <w:rsid w:val="005515AA"/>
    <w:rsid w:val="005520D1"/>
    <w:rsid w:val="00553996"/>
    <w:rsid w:val="005552F4"/>
    <w:rsid w:val="005559DF"/>
    <w:rsid w:val="00556AFC"/>
    <w:rsid w:val="00560613"/>
    <w:rsid w:val="00561238"/>
    <w:rsid w:val="0056191D"/>
    <w:rsid w:val="00561FEC"/>
    <w:rsid w:val="00562D15"/>
    <w:rsid w:val="0056323A"/>
    <w:rsid w:val="005634F4"/>
    <w:rsid w:val="0056458E"/>
    <w:rsid w:val="00564CE9"/>
    <w:rsid w:val="00565EDD"/>
    <w:rsid w:val="0057034E"/>
    <w:rsid w:val="005704BA"/>
    <w:rsid w:val="00570CDF"/>
    <w:rsid w:val="00571033"/>
    <w:rsid w:val="005730C6"/>
    <w:rsid w:val="00573270"/>
    <w:rsid w:val="00573FFC"/>
    <w:rsid w:val="005741A4"/>
    <w:rsid w:val="00577333"/>
    <w:rsid w:val="005774CE"/>
    <w:rsid w:val="00577E7E"/>
    <w:rsid w:val="00580393"/>
    <w:rsid w:val="00581D5A"/>
    <w:rsid w:val="00584433"/>
    <w:rsid w:val="0058555D"/>
    <w:rsid w:val="0058645A"/>
    <w:rsid w:val="005876D0"/>
    <w:rsid w:val="00587E2C"/>
    <w:rsid w:val="0059037B"/>
    <w:rsid w:val="00591CAA"/>
    <w:rsid w:val="00592724"/>
    <w:rsid w:val="0059315E"/>
    <w:rsid w:val="0059633C"/>
    <w:rsid w:val="005966D4"/>
    <w:rsid w:val="0059783C"/>
    <w:rsid w:val="0059789F"/>
    <w:rsid w:val="00597A95"/>
    <w:rsid w:val="005A1317"/>
    <w:rsid w:val="005A16A6"/>
    <w:rsid w:val="005A1CD5"/>
    <w:rsid w:val="005A1E2E"/>
    <w:rsid w:val="005A43CE"/>
    <w:rsid w:val="005A5313"/>
    <w:rsid w:val="005A59C8"/>
    <w:rsid w:val="005A5AD5"/>
    <w:rsid w:val="005A628A"/>
    <w:rsid w:val="005A74D8"/>
    <w:rsid w:val="005B03F1"/>
    <w:rsid w:val="005B0848"/>
    <w:rsid w:val="005B0B15"/>
    <w:rsid w:val="005B187B"/>
    <w:rsid w:val="005B1A18"/>
    <w:rsid w:val="005B2AE0"/>
    <w:rsid w:val="005B31DB"/>
    <w:rsid w:val="005B388B"/>
    <w:rsid w:val="005B3A04"/>
    <w:rsid w:val="005B4564"/>
    <w:rsid w:val="005B5625"/>
    <w:rsid w:val="005B5AB3"/>
    <w:rsid w:val="005B5F28"/>
    <w:rsid w:val="005B628C"/>
    <w:rsid w:val="005B630F"/>
    <w:rsid w:val="005B685F"/>
    <w:rsid w:val="005B69C4"/>
    <w:rsid w:val="005B6E0B"/>
    <w:rsid w:val="005B73A8"/>
    <w:rsid w:val="005B7BFF"/>
    <w:rsid w:val="005C0316"/>
    <w:rsid w:val="005C0C00"/>
    <w:rsid w:val="005C0FDD"/>
    <w:rsid w:val="005C10D2"/>
    <w:rsid w:val="005C11DB"/>
    <w:rsid w:val="005C30DD"/>
    <w:rsid w:val="005C352E"/>
    <w:rsid w:val="005C4494"/>
    <w:rsid w:val="005D15AA"/>
    <w:rsid w:val="005D15B0"/>
    <w:rsid w:val="005D3357"/>
    <w:rsid w:val="005D34EE"/>
    <w:rsid w:val="005D3912"/>
    <w:rsid w:val="005D3A0A"/>
    <w:rsid w:val="005D53BA"/>
    <w:rsid w:val="005D57E7"/>
    <w:rsid w:val="005D59CD"/>
    <w:rsid w:val="005D5D88"/>
    <w:rsid w:val="005D5E97"/>
    <w:rsid w:val="005D60EE"/>
    <w:rsid w:val="005D7AF1"/>
    <w:rsid w:val="005E010E"/>
    <w:rsid w:val="005E0B2B"/>
    <w:rsid w:val="005E1859"/>
    <w:rsid w:val="005E1995"/>
    <w:rsid w:val="005E2953"/>
    <w:rsid w:val="005E3C5D"/>
    <w:rsid w:val="005E41AE"/>
    <w:rsid w:val="005E4B90"/>
    <w:rsid w:val="005E5EF3"/>
    <w:rsid w:val="005E6223"/>
    <w:rsid w:val="005E707D"/>
    <w:rsid w:val="005E7F84"/>
    <w:rsid w:val="005F0E37"/>
    <w:rsid w:val="005F146C"/>
    <w:rsid w:val="005F1501"/>
    <w:rsid w:val="005F18B3"/>
    <w:rsid w:val="005F2722"/>
    <w:rsid w:val="005F3070"/>
    <w:rsid w:val="005F32EA"/>
    <w:rsid w:val="005F36C0"/>
    <w:rsid w:val="005F3A98"/>
    <w:rsid w:val="005F693B"/>
    <w:rsid w:val="005F70D4"/>
    <w:rsid w:val="005F7F72"/>
    <w:rsid w:val="0060068C"/>
    <w:rsid w:val="00600BB1"/>
    <w:rsid w:val="006012F9"/>
    <w:rsid w:val="006015C2"/>
    <w:rsid w:val="00601944"/>
    <w:rsid w:val="00601995"/>
    <w:rsid w:val="00601F88"/>
    <w:rsid w:val="00602745"/>
    <w:rsid w:val="00602DDE"/>
    <w:rsid w:val="00602F65"/>
    <w:rsid w:val="006035FC"/>
    <w:rsid w:val="00603FDB"/>
    <w:rsid w:val="006041BE"/>
    <w:rsid w:val="006047E8"/>
    <w:rsid w:val="00604B28"/>
    <w:rsid w:val="00604D2F"/>
    <w:rsid w:val="006057D1"/>
    <w:rsid w:val="00605DDB"/>
    <w:rsid w:val="00606A8D"/>
    <w:rsid w:val="00607615"/>
    <w:rsid w:val="00607DB8"/>
    <w:rsid w:val="00607DF6"/>
    <w:rsid w:val="00610131"/>
    <w:rsid w:val="006103B7"/>
    <w:rsid w:val="00611E00"/>
    <w:rsid w:val="0061287F"/>
    <w:rsid w:val="00615A3A"/>
    <w:rsid w:val="006161BE"/>
    <w:rsid w:val="00620E5E"/>
    <w:rsid w:val="006210E2"/>
    <w:rsid w:val="006212C1"/>
    <w:rsid w:val="00621CFF"/>
    <w:rsid w:val="00621D75"/>
    <w:rsid w:val="00621EF3"/>
    <w:rsid w:val="006242BA"/>
    <w:rsid w:val="006244F7"/>
    <w:rsid w:val="006245ED"/>
    <w:rsid w:val="0062492E"/>
    <w:rsid w:val="00624DCA"/>
    <w:rsid w:val="00624FD6"/>
    <w:rsid w:val="00625305"/>
    <w:rsid w:val="0062544B"/>
    <w:rsid w:val="0063021D"/>
    <w:rsid w:val="00630B62"/>
    <w:rsid w:val="006340C4"/>
    <w:rsid w:val="006348BE"/>
    <w:rsid w:val="00634E76"/>
    <w:rsid w:val="00635F69"/>
    <w:rsid w:val="00637EBD"/>
    <w:rsid w:val="00640175"/>
    <w:rsid w:val="00640FFC"/>
    <w:rsid w:val="0064121A"/>
    <w:rsid w:val="00641444"/>
    <w:rsid w:val="00643A0F"/>
    <w:rsid w:val="00643AA2"/>
    <w:rsid w:val="00644A45"/>
    <w:rsid w:val="00645A4D"/>
    <w:rsid w:val="00646823"/>
    <w:rsid w:val="006470CF"/>
    <w:rsid w:val="006479BD"/>
    <w:rsid w:val="0065038A"/>
    <w:rsid w:val="00650AF6"/>
    <w:rsid w:val="00650BF7"/>
    <w:rsid w:val="00651080"/>
    <w:rsid w:val="00651180"/>
    <w:rsid w:val="0065246B"/>
    <w:rsid w:val="00652BFC"/>
    <w:rsid w:val="006548FD"/>
    <w:rsid w:val="00654CD2"/>
    <w:rsid w:val="00655740"/>
    <w:rsid w:val="006559DE"/>
    <w:rsid w:val="00660293"/>
    <w:rsid w:val="00661D64"/>
    <w:rsid w:val="0066231C"/>
    <w:rsid w:val="00662379"/>
    <w:rsid w:val="0066258F"/>
    <w:rsid w:val="0066564E"/>
    <w:rsid w:val="00665ABC"/>
    <w:rsid w:val="00665EBA"/>
    <w:rsid w:val="00666E34"/>
    <w:rsid w:val="0066736F"/>
    <w:rsid w:val="006703F9"/>
    <w:rsid w:val="00670D80"/>
    <w:rsid w:val="00671459"/>
    <w:rsid w:val="00671FBF"/>
    <w:rsid w:val="00672372"/>
    <w:rsid w:val="0067263B"/>
    <w:rsid w:val="0067347A"/>
    <w:rsid w:val="00673563"/>
    <w:rsid w:val="00673A57"/>
    <w:rsid w:val="00673DF1"/>
    <w:rsid w:val="0067419C"/>
    <w:rsid w:val="0067428A"/>
    <w:rsid w:val="00674FAD"/>
    <w:rsid w:val="00676D8E"/>
    <w:rsid w:val="00677D0F"/>
    <w:rsid w:val="00677D34"/>
    <w:rsid w:val="006821D1"/>
    <w:rsid w:val="0068406A"/>
    <w:rsid w:val="006841AA"/>
    <w:rsid w:val="0068445E"/>
    <w:rsid w:val="00684A73"/>
    <w:rsid w:val="006857F3"/>
    <w:rsid w:val="006912D6"/>
    <w:rsid w:val="00691B0C"/>
    <w:rsid w:val="00691C53"/>
    <w:rsid w:val="00692A22"/>
    <w:rsid w:val="00692B6D"/>
    <w:rsid w:val="00692FFC"/>
    <w:rsid w:val="006955A8"/>
    <w:rsid w:val="00695C4A"/>
    <w:rsid w:val="006970EF"/>
    <w:rsid w:val="006A019E"/>
    <w:rsid w:val="006A11A9"/>
    <w:rsid w:val="006A1BB9"/>
    <w:rsid w:val="006A4644"/>
    <w:rsid w:val="006A7012"/>
    <w:rsid w:val="006B0005"/>
    <w:rsid w:val="006B0738"/>
    <w:rsid w:val="006B079C"/>
    <w:rsid w:val="006B0FD2"/>
    <w:rsid w:val="006B1545"/>
    <w:rsid w:val="006B1AEA"/>
    <w:rsid w:val="006B24B9"/>
    <w:rsid w:val="006B3906"/>
    <w:rsid w:val="006B4089"/>
    <w:rsid w:val="006B4520"/>
    <w:rsid w:val="006B45A3"/>
    <w:rsid w:val="006B4F6D"/>
    <w:rsid w:val="006B668D"/>
    <w:rsid w:val="006B75FC"/>
    <w:rsid w:val="006B7F2E"/>
    <w:rsid w:val="006C0207"/>
    <w:rsid w:val="006C345A"/>
    <w:rsid w:val="006C3A22"/>
    <w:rsid w:val="006C4251"/>
    <w:rsid w:val="006C42A7"/>
    <w:rsid w:val="006C54E2"/>
    <w:rsid w:val="006C5915"/>
    <w:rsid w:val="006C73C7"/>
    <w:rsid w:val="006C75FB"/>
    <w:rsid w:val="006C7F3E"/>
    <w:rsid w:val="006C7F7F"/>
    <w:rsid w:val="006D02B1"/>
    <w:rsid w:val="006D0F7E"/>
    <w:rsid w:val="006D5D89"/>
    <w:rsid w:val="006D5FF6"/>
    <w:rsid w:val="006D6B01"/>
    <w:rsid w:val="006D7002"/>
    <w:rsid w:val="006D7287"/>
    <w:rsid w:val="006E04D3"/>
    <w:rsid w:val="006E081A"/>
    <w:rsid w:val="006E0971"/>
    <w:rsid w:val="006E0DA8"/>
    <w:rsid w:val="006E30F3"/>
    <w:rsid w:val="006E4A2E"/>
    <w:rsid w:val="006E4E93"/>
    <w:rsid w:val="006E51A3"/>
    <w:rsid w:val="006E5997"/>
    <w:rsid w:val="006E5FC8"/>
    <w:rsid w:val="006E6340"/>
    <w:rsid w:val="006E74FB"/>
    <w:rsid w:val="006F04DD"/>
    <w:rsid w:val="006F04DF"/>
    <w:rsid w:val="006F1F2D"/>
    <w:rsid w:val="006F2BB5"/>
    <w:rsid w:val="006F39D6"/>
    <w:rsid w:val="006F3DC2"/>
    <w:rsid w:val="006F40F6"/>
    <w:rsid w:val="006F50ED"/>
    <w:rsid w:val="006F60A7"/>
    <w:rsid w:val="006F693B"/>
    <w:rsid w:val="006F6B91"/>
    <w:rsid w:val="007001A4"/>
    <w:rsid w:val="00700BD5"/>
    <w:rsid w:val="00701A9B"/>
    <w:rsid w:val="007028AD"/>
    <w:rsid w:val="00702AF2"/>
    <w:rsid w:val="0070366E"/>
    <w:rsid w:val="007039AD"/>
    <w:rsid w:val="00703A89"/>
    <w:rsid w:val="00703B12"/>
    <w:rsid w:val="00705E95"/>
    <w:rsid w:val="007064D7"/>
    <w:rsid w:val="007066A6"/>
    <w:rsid w:val="0070675B"/>
    <w:rsid w:val="007071B0"/>
    <w:rsid w:val="007079C1"/>
    <w:rsid w:val="00711240"/>
    <w:rsid w:val="0071133A"/>
    <w:rsid w:val="0071160D"/>
    <w:rsid w:val="00712B98"/>
    <w:rsid w:val="007137D3"/>
    <w:rsid w:val="0071397E"/>
    <w:rsid w:val="00714019"/>
    <w:rsid w:val="007147EB"/>
    <w:rsid w:val="00714A8E"/>
    <w:rsid w:val="00715A10"/>
    <w:rsid w:val="0071645E"/>
    <w:rsid w:val="00716C96"/>
    <w:rsid w:val="007200D6"/>
    <w:rsid w:val="0072120E"/>
    <w:rsid w:val="0072153C"/>
    <w:rsid w:val="00721E4F"/>
    <w:rsid w:val="00722039"/>
    <w:rsid w:val="00722142"/>
    <w:rsid w:val="00722497"/>
    <w:rsid w:val="0072299A"/>
    <w:rsid w:val="00724010"/>
    <w:rsid w:val="00724584"/>
    <w:rsid w:val="00724CA8"/>
    <w:rsid w:val="00725563"/>
    <w:rsid w:val="00725681"/>
    <w:rsid w:val="00725828"/>
    <w:rsid w:val="00726498"/>
    <w:rsid w:val="0072701F"/>
    <w:rsid w:val="00727972"/>
    <w:rsid w:val="00727A94"/>
    <w:rsid w:val="00730A0C"/>
    <w:rsid w:val="00730C1A"/>
    <w:rsid w:val="007311DB"/>
    <w:rsid w:val="007327FD"/>
    <w:rsid w:val="007329A8"/>
    <w:rsid w:val="00733270"/>
    <w:rsid w:val="0073355B"/>
    <w:rsid w:val="007341A6"/>
    <w:rsid w:val="00734858"/>
    <w:rsid w:val="007356A8"/>
    <w:rsid w:val="007419E8"/>
    <w:rsid w:val="007421FB"/>
    <w:rsid w:val="00743711"/>
    <w:rsid w:val="00743E84"/>
    <w:rsid w:val="00744065"/>
    <w:rsid w:val="00744769"/>
    <w:rsid w:val="0074505A"/>
    <w:rsid w:val="00745E44"/>
    <w:rsid w:val="00745F12"/>
    <w:rsid w:val="007461AC"/>
    <w:rsid w:val="007462BA"/>
    <w:rsid w:val="00746454"/>
    <w:rsid w:val="00751592"/>
    <w:rsid w:val="00752F68"/>
    <w:rsid w:val="00754021"/>
    <w:rsid w:val="00754723"/>
    <w:rsid w:val="00755EE8"/>
    <w:rsid w:val="00756B1C"/>
    <w:rsid w:val="0076003F"/>
    <w:rsid w:val="0076021A"/>
    <w:rsid w:val="00760823"/>
    <w:rsid w:val="00761BBC"/>
    <w:rsid w:val="00761D89"/>
    <w:rsid w:val="007621AA"/>
    <w:rsid w:val="00763550"/>
    <w:rsid w:val="00763D19"/>
    <w:rsid w:val="00764276"/>
    <w:rsid w:val="00764502"/>
    <w:rsid w:val="007646F2"/>
    <w:rsid w:val="0076536F"/>
    <w:rsid w:val="007654F7"/>
    <w:rsid w:val="007659ED"/>
    <w:rsid w:val="0076622B"/>
    <w:rsid w:val="00766C5F"/>
    <w:rsid w:val="00766F19"/>
    <w:rsid w:val="007672E3"/>
    <w:rsid w:val="00767ECE"/>
    <w:rsid w:val="007703FC"/>
    <w:rsid w:val="00770CCE"/>
    <w:rsid w:val="00770CEF"/>
    <w:rsid w:val="0077200E"/>
    <w:rsid w:val="007727BF"/>
    <w:rsid w:val="00774402"/>
    <w:rsid w:val="00774E42"/>
    <w:rsid w:val="007756AE"/>
    <w:rsid w:val="007758AC"/>
    <w:rsid w:val="007758EB"/>
    <w:rsid w:val="007764B9"/>
    <w:rsid w:val="0077659C"/>
    <w:rsid w:val="007769EF"/>
    <w:rsid w:val="00776BC9"/>
    <w:rsid w:val="00777A71"/>
    <w:rsid w:val="00780CA5"/>
    <w:rsid w:val="00781544"/>
    <w:rsid w:val="00781D4E"/>
    <w:rsid w:val="00784717"/>
    <w:rsid w:val="00784F17"/>
    <w:rsid w:val="00784FEF"/>
    <w:rsid w:val="00785C03"/>
    <w:rsid w:val="007866E9"/>
    <w:rsid w:val="00790914"/>
    <w:rsid w:val="0079167C"/>
    <w:rsid w:val="00792B36"/>
    <w:rsid w:val="00793276"/>
    <w:rsid w:val="0079390B"/>
    <w:rsid w:val="0079429E"/>
    <w:rsid w:val="0079598E"/>
    <w:rsid w:val="00795ABE"/>
    <w:rsid w:val="00796CE0"/>
    <w:rsid w:val="0079791B"/>
    <w:rsid w:val="007A00E1"/>
    <w:rsid w:val="007A023C"/>
    <w:rsid w:val="007A0C48"/>
    <w:rsid w:val="007A0D79"/>
    <w:rsid w:val="007A1AD4"/>
    <w:rsid w:val="007A1FC5"/>
    <w:rsid w:val="007A2F87"/>
    <w:rsid w:val="007A4D03"/>
    <w:rsid w:val="007A5431"/>
    <w:rsid w:val="007A655E"/>
    <w:rsid w:val="007B0112"/>
    <w:rsid w:val="007B10CA"/>
    <w:rsid w:val="007B1888"/>
    <w:rsid w:val="007B1A6F"/>
    <w:rsid w:val="007B2F93"/>
    <w:rsid w:val="007B3498"/>
    <w:rsid w:val="007B395B"/>
    <w:rsid w:val="007B44B6"/>
    <w:rsid w:val="007B4DAA"/>
    <w:rsid w:val="007B573E"/>
    <w:rsid w:val="007B5E09"/>
    <w:rsid w:val="007B6435"/>
    <w:rsid w:val="007B7422"/>
    <w:rsid w:val="007B7ED4"/>
    <w:rsid w:val="007C0FB2"/>
    <w:rsid w:val="007C1338"/>
    <w:rsid w:val="007C27AD"/>
    <w:rsid w:val="007C2A9F"/>
    <w:rsid w:val="007C400F"/>
    <w:rsid w:val="007C6858"/>
    <w:rsid w:val="007C741A"/>
    <w:rsid w:val="007D0F2A"/>
    <w:rsid w:val="007D145B"/>
    <w:rsid w:val="007D2340"/>
    <w:rsid w:val="007D31C0"/>
    <w:rsid w:val="007D3285"/>
    <w:rsid w:val="007D343D"/>
    <w:rsid w:val="007D38EE"/>
    <w:rsid w:val="007D6083"/>
    <w:rsid w:val="007D636B"/>
    <w:rsid w:val="007D64F2"/>
    <w:rsid w:val="007D7071"/>
    <w:rsid w:val="007E00A3"/>
    <w:rsid w:val="007E05BF"/>
    <w:rsid w:val="007E0CB7"/>
    <w:rsid w:val="007E1806"/>
    <w:rsid w:val="007E1C01"/>
    <w:rsid w:val="007E1D57"/>
    <w:rsid w:val="007E26FC"/>
    <w:rsid w:val="007E3502"/>
    <w:rsid w:val="007E3973"/>
    <w:rsid w:val="007E44AE"/>
    <w:rsid w:val="007E4D74"/>
    <w:rsid w:val="007E4E0B"/>
    <w:rsid w:val="007E52D8"/>
    <w:rsid w:val="007E581A"/>
    <w:rsid w:val="007E5A0F"/>
    <w:rsid w:val="007E6391"/>
    <w:rsid w:val="007E69D5"/>
    <w:rsid w:val="007E6B3E"/>
    <w:rsid w:val="007F0477"/>
    <w:rsid w:val="007F0D76"/>
    <w:rsid w:val="007F0E57"/>
    <w:rsid w:val="007F0EDB"/>
    <w:rsid w:val="007F108B"/>
    <w:rsid w:val="007F14F6"/>
    <w:rsid w:val="007F214E"/>
    <w:rsid w:val="007F4525"/>
    <w:rsid w:val="007F49C5"/>
    <w:rsid w:val="007F52E3"/>
    <w:rsid w:val="007F6941"/>
    <w:rsid w:val="007F70D1"/>
    <w:rsid w:val="008019C8"/>
    <w:rsid w:val="00801D87"/>
    <w:rsid w:val="00801F9B"/>
    <w:rsid w:val="008020FF"/>
    <w:rsid w:val="0080382A"/>
    <w:rsid w:val="008046FB"/>
    <w:rsid w:val="00804AAA"/>
    <w:rsid w:val="00804BAC"/>
    <w:rsid w:val="00805C65"/>
    <w:rsid w:val="00805EFB"/>
    <w:rsid w:val="0080772B"/>
    <w:rsid w:val="008102C9"/>
    <w:rsid w:val="008106F1"/>
    <w:rsid w:val="00810BA6"/>
    <w:rsid w:val="00811036"/>
    <w:rsid w:val="00811319"/>
    <w:rsid w:val="008121A6"/>
    <w:rsid w:val="0081240C"/>
    <w:rsid w:val="00812F34"/>
    <w:rsid w:val="0081470C"/>
    <w:rsid w:val="00814BFB"/>
    <w:rsid w:val="00814C90"/>
    <w:rsid w:val="00816497"/>
    <w:rsid w:val="00816BFC"/>
    <w:rsid w:val="00816DF5"/>
    <w:rsid w:val="00816FF0"/>
    <w:rsid w:val="00817430"/>
    <w:rsid w:val="00817737"/>
    <w:rsid w:val="008205B0"/>
    <w:rsid w:val="00820618"/>
    <w:rsid w:val="00822391"/>
    <w:rsid w:val="0082290A"/>
    <w:rsid w:val="008232AD"/>
    <w:rsid w:val="0082394C"/>
    <w:rsid w:val="00825260"/>
    <w:rsid w:val="00825CE6"/>
    <w:rsid w:val="00826DF5"/>
    <w:rsid w:val="00827944"/>
    <w:rsid w:val="00827B84"/>
    <w:rsid w:val="00827CA4"/>
    <w:rsid w:val="0083103F"/>
    <w:rsid w:val="00831473"/>
    <w:rsid w:val="00831964"/>
    <w:rsid w:val="00834A91"/>
    <w:rsid w:val="00834FB3"/>
    <w:rsid w:val="00835808"/>
    <w:rsid w:val="00836EA3"/>
    <w:rsid w:val="008401B1"/>
    <w:rsid w:val="00840E20"/>
    <w:rsid w:val="008419A6"/>
    <w:rsid w:val="00841B16"/>
    <w:rsid w:val="00842192"/>
    <w:rsid w:val="008427F2"/>
    <w:rsid w:val="00842BC0"/>
    <w:rsid w:val="00842C83"/>
    <w:rsid w:val="008433E3"/>
    <w:rsid w:val="00843AEB"/>
    <w:rsid w:val="00843D36"/>
    <w:rsid w:val="00843F68"/>
    <w:rsid w:val="0084472F"/>
    <w:rsid w:val="008471AE"/>
    <w:rsid w:val="00850140"/>
    <w:rsid w:val="00850407"/>
    <w:rsid w:val="00850E75"/>
    <w:rsid w:val="00851632"/>
    <w:rsid w:val="0085326C"/>
    <w:rsid w:val="008536A0"/>
    <w:rsid w:val="00853708"/>
    <w:rsid w:val="0085659A"/>
    <w:rsid w:val="008571CB"/>
    <w:rsid w:val="008604BE"/>
    <w:rsid w:val="00860620"/>
    <w:rsid w:val="00861AFE"/>
    <w:rsid w:val="0086277B"/>
    <w:rsid w:val="008630F9"/>
    <w:rsid w:val="00863895"/>
    <w:rsid w:val="0086390F"/>
    <w:rsid w:val="00863D2F"/>
    <w:rsid w:val="008647C0"/>
    <w:rsid w:val="008666D8"/>
    <w:rsid w:val="00866A23"/>
    <w:rsid w:val="00867B83"/>
    <w:rsid w:val="008703FE"/>
    <w:rsid w:val="00870B18"/>
    <w:rsid w:val="008711C4"/>
    <w:rsid w:val="00871586"/>
    <w:rsid w:val="00872A90"/>
    <w:rsid w:val="00872BD2"/>
    <w:rsid w:val="00874253"/>
    <w:rsid w:val="00875801"/>
    <w:rsid w:val="00875D12"/>
    <w:rsid w:val="008762F6"/>
    <w:rsid w:val="0087651F"/>
    <w:rsid w:val="00876715"/>
    <w:rsid w:val="0087726C"/>
    <w:rsid w:val="008778D8"/>
    <w:rsid w:val="00877DCB"/>
    <w:rsid w:val="00877E2C"/>
    <w:rsid w:val="00877F95"/>
    <w:rsid w:val="00880FCC"/>
    <w:rsid w:val="0088151B"/>
    <w:rsid w:val="008821A9"/>
    <w:rsid w:val="00883C5B"/>
    <w:rsid w:val="008848E7"/>
    <w:rsid w:val="00884D98"/>
    <w:rsid w:val="0088506A"/>
    <w:rsid w:val="00885A7C"/>
    <w:rsid w:val="00886658"/>
    <w:rsid w:val="008866D5"/>
    <w:rsid w:val="00886F6F"/>
    <w:rsid w:val="00887D82"/>
    <w:rsid w:val="00887E08"/>
    <w:rsid w:val="00890441"/>
    <w:rsid w:val="00890CD0"/>
    <w:rsid w:val="0089121E"/>
    <w:rsid w:val="008914B5"/>
    <w:rsid w:val="00891754"/>
    <w:rsid w:val="00891B68"/>
    <w:rsid w:val="00893E40"/>
    <w:rsid w:val="0089480D"/>
    <w:rsid w:val="00894A95"/>
    <w:rsid w:val="0089503C"/>
    <w:rsid w:val="00896A16"/>
    <w:rsid w:val="0089719D"/>
    <w:rsid w:val="008978D4"/>
    <w:rsid w:val="00897F9B"/>
    <w:rsid w:val="008A1448"/>
    <w:rsid w:val="008A16FA"/>
    <w:rsid w:val="008A19C6"/>
    <w:rsid w:val="008A2AAF"/>
    <w:rsid w:val="008A3100"/>
    <w:rsid w:val="008A4512"/>
    <w:rsid w:val="008A4899"/>
    <w:rsid w:val="008A4A5E"/>
    <w:rsid w:val="008A577E"/>
    <w:rsid w:val="008A594D"/>
    <w:rsid w:val="008A6F64"/>
    <w:rsid w:val="008A7CC0"/>
    <w:rsid w:val="008B0040"/>
    <w:rsid w:val="008B1CAD"/>
    <w:rsid w:val="008B231A"/>
    <w:rsid w:val="008B2640"/>
    <w:rsid w:val="008B31BD"/>
    <w:rsid w:val="008B5562"/>
    <w:rsid w:val="008B6017"/>
    <w:rsid w:val="008B6475"/>
    <w:rsid w:val="008B703C"/>
    <w:rsid w:val="008B754B"/>
    <w:rsid w:val="008C07F3"/>
    <w:rsid w:val="008C0B83"/>
    <w:rsid w:val="008C1880"/>
    <w:rsid w:val="008C1A43"/>
    <w:rsid w:val="008C1B35"/>
    <w:rsid w:val="008C319E"/>
    <w:rsid w:val="008C32A1"/>
    <w:rsid w:val="008C35E1"/>
    <w:rsid w:val="008C4928"/>
    <w:rsid w:val="008C5349"/>
    <w:rsid w:val="008C6C31"/>
    <w:rsid w:val="008C6D20"/>
    <w:rsid w:val="008C6DD9"/>
    <w:rsid w:val="008C76D8"/>
    <w:rsid w:val="008C7D78"/>
    <w:rsid w:val="008C7F49"/>
    <w:rsid w:val="008D0E49"/>
    <w:rsid w:val="008D2006"/>
    <w:rsid w:val="008D267D"/>
    <w:rsid w:val="008D3582"/>
    <w:rsid w:val="008D4132"/>
    <w:rsid w:val="008D47C8"/>
    <w:rsid w:val="008D5DB6"/>
    <w:rsid w:val="008D5ECB"/>
    <w:rsid w:val="008D6991"/>
    <w:rsid w:val="008D7492"/>
    <w:rsid w:val="008D76B8"/>
    <w:rsid w:val="008D77F3"/>
    <w:rsid w:val="008E0CCC"/>
    <w:rsid w:val="008E117A"/>
    <w:rsid w:val="008E1B67"/>
    <w:rsid w:val="008E1EC7"/>
    <w:rsid w:val="008E3DA0"/>
    <w:rsid w:val="008E42A6"/>
    <w:rsid w:val="008E4376"/>
    <w:rsid w:val="008E5462"/>
    <w:rsid w:val="008E5CAF"/>
    <w:rsid w:val="008E5F00"/>
    <w:rsid w:val="008E6335"/>
    <w:rsid w:val="008E6732"/>
    <w:rsid w:val="008E6E31"/>
    <w:rsid w:val="008E7428"/>
    <w:rsid w:val="008F0710"/>
    <w:rsid w:val="008F0A48"/>
    <w:rsid w:val="008F12A2"/>
    <w:rsid w:val="008F12A4"/>
    <w:rsid w:val="008F138A"/>
    <w:rsid w:val="008F1617"/>
    <w:rsid w:val="008F23DB"/>
    <w:rsid w:val="008F2BF2"/>
    <w:rsid w:val="008F3527"/>
    <w:rsid w:val="008F3AA1"/>
    <w:rsid w:val="008F4047"/>
    <w:rsid w:val="008F4CA4"/>
    <w:rsid w:val="008F5776"/>
    <w:rsid w:val="008F7814"/>
    <w:rsid w:val="008F7C5D"/>
    <w:rsid w:val="008F7DEB"/>
    <w:rsid w:val="0090044F"/>
    <w:rsid w:val="00901073"/>
    <w:rsid w:val="0090152F"/>
    <w:rsid w:val="009021E2"/>
    <w:rsid w:val="0090223C"/>
    <w:rsid w:val="00902747"/>
    <w:rsid w:val="00902912"/>
    <w:rsid w:val="009037AE"/>
    <w:rsid w:val="0090403E"/>
    <w:rsid w:val="00904D3E"/>
    <w:rsid w:val="00904DC1"/>
    <w:rsid w:val="00905FE1"/>
    <w:rsid w:val="00910477"/>
    <w:rsid w:val="00910EFE"/>
    <w:rsid w:val="0091172C"/>
    <w:rsid w:val="00912CC4"/>
    <w:rsid w:val="0091581A"/>
    <w:rsid w:val="009164FD"/>
    <w:rsid w:val="00916D2C"/>
    <w:rsid w:val="00917198"/>
    <w:rsid w:val="00917BC1"/>
    <w:rsid w:val="0092041A"/>
    <w:rsid w:val="00922355"/>
    <w:rsid w:val="00923916"/>
    <w:rsid w:val="00923D0D"/>
    <w:rsid w:val="0092490C"/>
    <w:rsid w:val="00924C54"/>
    <w:rsid w:val="009253EC"/>
    <w:rsid w:val="009259AF"/>
    <w:rsid w:val="009261FE"/>
    <w:rsid w:val="00926EEF"/>
    <w:rsid w:val="009270A5"/>
    <w:rsid w:val="009273E2"/>
    <w:rsid w:val="0092746D"/>
    <w:rsid w:val="00927534"/>
    <w:rsid w:val="00930172"/>
    <w:rsid w:val="0093124B"/>
    <w:rsid w:val="009315CD"/>
    <w:rsid w:val="00931816"/>
    <w:rsid w:val="00932466"/>
    <w:rsid w:val="00933010"/>
    <w:rsid w:val="009339DE"/>
    <w:rsid w:val="00935BCE"/>
    <w:rsid w:val="00935DEB"/>
    <w:rsid w:val="009360E5"/>
    <w:rsid w:val="009366FE"/>
    <w:rsid w:val="00936811"/>
    <w:rsid w:val="00936829"/>
    <w:rsid w:val="00940904"/>
    <w:rsid w:val="0094104A"/>
    <w:rsid w:val="00941081"/>
    <w:rsid w:val="00941417"/>
    <w:rsid w:val="009426FA"/>
    <w:rsid w:val="00942707"/>
    <w:rsid w:val="00943F09"/>
    <w:rsid w:val="00946046"/>
    <w:rsid w:val="00946287"/>
    <w:rsid w:val="00946448"/>
    <w:rsid w:val="00947521"/>
    <w:rsid w:val="00947888"/>
    <w:rsid w:val="0095088F"/>
    <w:rsid w:val="00951453"/>
    <w:rsid w:val="00951AE4"/>
    <w:rsid w:val="00951CA6"/>
    <w:rsid w:val="00952A7B"/>
    <w:rsid w:val="00953591"/>
    <w:rsid w:val="00953970"/>
    <w:rsid w:val="00953CF0"/>
    <w:rsid w:val="00953DB1"/>
    <w:rsid w:val="00953EA1"/>
    <w:rsid w:val="009550BF"/>
    <w:rsid w:val="009553F1"/>
    <w:rsid w:val="00956CD5"/>
    <w:rsid w:val="00956D3F"/>
    <w:rsid w:val="00957A88"/>
    <w:rsid w:val="009610DB"/>
    <w:rsid w:val="009616DF"/>
    <w:rsid w:val="0096358D"/>
    <w:rsid w:val="0096378A"/>
    <w:rsid w:val="00964087"/>
    <w:rsid w:val="0096460D"/>
    <w:rsid w:val="0096490E"/>
    <w:rsid w:val="00964A9D"/>
    <w:rsid w:val="00964C04"/>
    <w:rsid w:val="009664DA"/>
    <w:rsid w:val="00966690"/>
    <w:rsid w:val="009707A8"/>
    <w:rsid w:val="00971545"/>
    <w:rsid w:val="00971D65"/>
    <w:rsid w:val="00972B00"/>
    <w:rsid w:val="00972E79"/>
    <w:rsid w:val="00973719"/>
    <w:rsid w:val="00974288"/>
    <w:rsid w:val="00974416"/>
    <w:rsid w:val="00975D58"/>
    <w:rsid w:val="009800FC"/>
    <w:rsid w:val="00980B99"/>
    <w:rsid w:val="00980CB5"/>
    <w:rsid w:val="00981052"/>
    <w:rsid w:val="00981CD7"/>
    <w:rsid w:val="009827B1"/>
    <w:rsid w:val="009833F3"/>
    <w:rsid w:val="0098420D"/>
    <w:rsid w:val="00984545"/>
    <w:rsid w:val="009849FF"/>
    <w:rsid w:val="00984C29"/>
    <w:rsid w:val="00984DCB"/>
    <w:rsid w:val="00984F83"/>
    <w:rsid w:val="009862A4"/>
    <w:rsid w:val="009867DC"/>
    <w:rsid w:val="00987BA2"/>
    <w:rsid w:val="00990372"/>
    <w:rsid w:val="00990DD3"/>
    <w:rsid w:val="00991347"/>
    <w:rsid w:val="0099295D"/>
    <w:rsid w:val="00992A9F"/>
    <w:rsid w:val="00993729"/>
    <w:rsid w:val="0099383F"/>
    <w:rsid w:val="00993B41"/>
    <w:rsid w:val="009963D9"/>
    <w:rsid w:val="00997100"/>
    <w:rsid w:val="009A1199"/>
    <w:rsid w:val="009A23C4"/>
    <w:rsid w:val="009A3141"/>
    <w:rsid w:val="009A3CFF"/>
    <w:rsid w:val="009A45FB"/>
    <w:rsid w:val="009A4A51"/>
    <w:rsid w:val="009A5616"/>
    <w:rsid w:val="009A6743"/>
    <w:rsid w:val="009A67BB"/>
    <w:rsid w:val="009A778C"/>
    <w:rsid w:val="009B0902"/>
    <w:rsid w:val="009B0914"/>
    <w:rsid w:val="009B10D1"/>
    <w:rsid w:val="009B1CBE"/>
    <w:rsid w:val="009B2D22"/>
    <w:rsid w:val="009B340E"/>
    <w:rsid w:val="009B43E6"/>
    <w:rsid w:val="009B6DF5"/>
    <w:rsid w:val="009C346A"/>
    <w:rsid w:val="009C3786"/>
    <w:rsid w:val="009C3A3B"/>
    <w:rsid w:val="009C40AD"/>
    <w:rsid w:val="009C42C4"/>
    <w:rsid w:val="009C4A8B"/>
    <w:rsid w:val="009C60AA"/>
    <w:rsid w:val="009C701D"/>
    <w:rsid w:val="009C7090"/>
    <w:rsid w:val="009D0288"/>
    <w:rsid w:val="009D0432"/>
    <w:rsid w:val="009D2070"/>
    <w:rsid w:val="009D299A"/>
    <w:rsid w:val="009D3001"/>
    <w:rsid w:val="009D3202"/>
    <w:rsid w:val="009D5A02"/>
    <w:rsid w:val="009D6A92"/>
    <w:rsid w:val="009D7A17"/>
    <w:rsid w:val="009E1354"/>
    <w:rsid w:val="009E35A5"/>
    <w:rsid w:val="009E3DA5"/>
    <w:rsid w:val="009E4E25"/>
    <w:rsid w:val="009E4EB9"/>
    <w:rsid w:val="009E59B4"/>
    <w:rsid w:val="009E5E14"/>
    <w:rsid w:val="009E66FC"/>
    <w:rsid w:val="009E6816"/>
    <w:rsid w:val="009E74F7"/>
    <w:rsid w:val="009E7DD7"/>
    <w:rsid w:val="009F0CFC"/>
    <w:rsid w:val="009F0E8B"/>
    <w:rsid w:val="009F12C8"/>
    <w:rsid w:val="009F2276"/>
    <w:rsid w:val="009F2CF8"/>
    <w:rsid w:val="009F2DF8"/>
    <w:rsid w:val="009F2F7F"/>
    <w:rsid w:val="009F30E7"/>
    <w:rsid w:val="009F3E07"/>
    <w:rsid w:val="009F417F"/>
    <w:rsid w:val="009F41EA"/>
    <w:rsid w:val="009F5AE7"/>
    <w:rsid w:val="009F608B"/>
    <w:rsid w:val="009F76AB"/>
    <w:rsid w:val="009F7A77"/>
    <w:rsid w:val="009F7FAF"/>
    <w:rsid w:val="00A00975"/>
    <w:rsid w:val="00A01EF3"/>
    <w:rsid w:val="00A01F01"/>
    <w:rsid w:val="00A01F8F"/>
    <w:rsid w:val="00A02A55"/>
    <w:rsid w:val="00A02D14"/>
    <w:rsid w:val="00A04FC3"/>
    <w:rsid w:val="00A06988"/>
    <w:rsid w:val="00A07B66"/>
    <w:rsid w:val="00A07ECB"/>
    <w:rsid w:val="00A10132"/>
    <w:rsid w:val="00A107E3"/>
    <w:rsid w:val="00A11768"/>
    <w:rsid w:val="00A1186F"/>
    <w:rsid w:val="00A12DE6"/>
    <w:rsid w:val="00A12EE6"/>
    <w:rsid w:val="00A154A3"/>
    <w:rsid w:val="00A165D0"/>
    <w:rsid w:val="00A16F71"/>
    <w:rsid w:val="00A17ADA"/>
    <w:rsid w:val="00A203C0"/>
    <w:rsid w:val="00A20A41"/>
    <w:rsid w:val="00A20D4B"/>
    <w:rsid w:val="00A20EF3"/>
    <w:rsid w:val="00A21053"/>
    <w:rsid w:val="00A21676"/>
    <w:rsid w:val="00A219DE"/>
    <w:rsid w:val="00A21DB5"/>
    <w:rsid w:val="00A222BB"/>
    <w:rsid w:val="00A23422"/>
    <w:rsid w:val="00A23B86"/>
    <w:rsid w:val="00A243DF"/>
    <w:rsid w:val="00A2471A"/>
    <w:rsid w:val="00A2496A"/>
    <w:rsid w:val="00A24AB5"/>
    <w:rsid w:val="00A25C31"/>
    <w:rsid w:val="00A26541"/>
    <w:rsid w:val="00A26B7F"/>
    <w:rsid w:val="00A27B00"/>
    <w:rsid w:val="00A317FD"/>
    <w:rsid w:val="00A3408A"/>
    <w:rsid w:val="00A3525B"/>
    <w:rsid w:val="00A358F8"/>
    <w:rsid w:val="00A37592"/>
    <w:rsid w:val="00A3759F"/>
    <w:rsid w:val="00A3794E"/>
    <w:rsid w:val="00A37CC8"/>
    <w:rsid w:val="00A42244"/>
    <w:rsid w:val="00A43204"/>
    <w:rsid w:val="00A43DC6"/>
    <w:rsid w:val="00A44291"/>
    <w:rsid w:val="00A443EE"/>
    <w:rsid w:val="00A44443"/>
    <w:rsid w:val="00A44730"/>
    <w:rsid w:val="00A46214"/>
    <w:rsid w:val="00A4646C"/>
    <w:rsid w:val="00A467EA"/>
    <w:rsid w:val="00A46F8C"/>
    <w:rsid w:val="00A50689"/>
    <w:rsid w:val="00A512AC"/>
    <w:rsid w:val="00A517DA"/>
    <w:rsid w:val="00A52540"/>
    <w:rsid w:val="00A526F2"/>
    <w:rsid w:val="00A528A0"/>
    <w:rsid w:val="00A535A6"/>
    <w:rsid w:val="00A53B5F"/>
    <w:rsid w:val="00A53C78"/>
    <w:rsid w:val="00A543C1"/>
    <w:rsid w:val="00A5468E"/>
    <w:rsid w:val="00A5711F"/>
    <w:rsid w:val="00A577BF"/>
    <w:rsid w:val="00A5788D"/>
    <w:rsid w:val="00A579BE"/>
    <w:rsid w:val="00A60621"/>
    <w:rsid w:val="00A60D77"/>
    <w:rsid w:val="00A622C5"/>
    <w:rsid w:val="00A63840"/>
    <w:rsid w:val="00A63D7E"/>
    <w:rsid w:val="00A65345"/>
    <w:rsid w:val="00A65B2D"/>
    <w:rsid w:val="00A669F8"/>
    <w:rsid w:val="00A66D21"/>
    <w:rsid w:val="00A67134"/>
    <w:rsid w:val="00A678F0"/>
    <w:rsid w:val="00A703EF"/>
    <w:rsid w:val="00A7117C"/>
    <w:rsid w:val="00A73294"/>
    <w:rsid w:val="00A73A4D"/>
    <w:rsid w:val="00A73CBC"/>
    <w:rsid w:val="00A7494F"/>
    <w:rsid w:val="00A75B04"/>
    <w:rsid w:val="00A760F5"/>
    <w:rsid w:val="00A76191"/>
    <w:rsid w:val="00A77162"/>
    <w:rsid w:val="00A77CEF"/>
    <w:rsid w:val="00A8035C"/>
    <w:rsid w:val="00A80436"/>
    <w:rsid w:val="00A8154F"/>
    <w:rsid w:val="00A81C93"/>
    <w:rsid w:val="00A8522C"/>
    <w:rsid w:val="00A85458"/>
    <w:rsid w:val="00A85B17"/>
    <w:rsid w:val="00A85F60"/>
    <w:rsid w:val="00A87920"/>
    <w:rsid w:val="00A90607"/>
    <w:rsid w:val="00A90737"/>
    <w:rsid w:val="00A91477"/>
    <w:rsid w:val="00A91BED"/>
    <w:rsid w:val="00A9207F"/>
    <w:rsid w:val="00A9264C"/>
    <w:rsid w:val="00A929C5"/>
    <w:rsid w:val="00A9345F"/>
    <w:rsid w:val="00A93A1D"/>
    <w:rsid w:val="00A94475"/>
    <w:rsid w:val="00A94882"/>
    <w:rsid w:val="00A94B8C"/>
    <w:rsid w:val="00A96665"/>
    <w:rsid w:val="00A97BD1"/>
    <w:rsid w:val="00A97BD6"/>
    <w:rsid w:val="00A97F51"/>
    <w:rsid w:val="00AA095B"/>
    <w:rsid w:val="00AA0DB2"/>
    <w:rsid w:val="00AA2A4C"/>
    <w:rsid w:val="00AA3A63"/>
    <w:rsid w:val="00AA4833"/>
    <w:rsid w:val="00AA6188"/>
    <w:rsid w:val="00AA6D2B"/>
    <w:rsid w:val="00AA6D2D"/>
    <w:rsid w:val="00AA76FC"/>
    <w:rsid w:val="00AB1D7E"/>
    <w:rsid w:val="00AB2814"/>
    <w:rsid w:val="00AB3EE7"/>
    <w:rsid w:val="00AB4C13"/>
    <w:rsid w:val="00AB4C18"/>
    <w:rsid w:val="00AB5397"/>
    <w:rsid w:val="00AB56DA"/>
    <w:rsid w:val="00AB64F9"/>
    <w:rsid w:val="00AB6F75"/>
    <w:rsid w:val="00AB7BA4"/>
    <w:rsid w:val="00AC07A9"/>
    <w:rsid w:val="00AC084C"/>
    <w:rsid w:val="00AC0B19"/>
    <w:rsid w:val="00AC0E65"/>
    <w:rsid w:val="00AC0E95"/>
    <w:rsid w:val="00AC11EA"/>
    <w:rsid w:val="00AC1ABB"/>
    <w:rsid w:val="00AC1D1E"/>
    <w:rsid w:val="00AC3410"/>
    <w:rsid w:val="00AC4008"/>
    <w:rsid w:val="00AC4BFC"/>
    <w:rsid w:val="00AC6678"/>
    <w:rsid w:val="00AC6853"/>
    <w:rsid w:val="00AC799D"/>
    <w:rsid w:val="00AD096B"/>
    <w:rsid w:val="00AD0C22"/>
    <w:rsid w:val="00AD1EF4"/>
    <w:rsid w:val="00AD21C1"/>
    <w:rsid w:val="00AD2208"/>
    <w:rsid w:val="00AD61AF"/>
    <w:rsid w:val="00AD64AF"/>
    <w:rsid w:val="00AD7557"/>
    <w:rsid w:val="00AE0B7A"/>
    <w:rsid w:val="00AE0BA4"/>
    <w:rsid w:val="00AE112E"/>
    <w:rsid w:val="00AE26CD"/>
    <w:rsid w:val="00AE2B42"/>
    <w:rsid w:val="00AE2D14"/>
    <w:rsid w:val="00AE2F64"/>
    <w:rsid w:val="00AE3743"/>
    <w:rsid w:val="00AE42B8"/>
    <w:rsid w:val="00AE49CE"/>
    <w:rsid w:val="00AE5726"/>
    <w:rsid w:val="00AE71D5"/>
    <w:rsid w:val="00AE78A3"/>
    <w:rsid w:val="00AE7C8F"/>
    <w:rsid w:val="00AF07CE"/>
    <w:rsid w:val="00AF07D5"/>
    <w:rsid w:val="00AF0B56"/>
    <w:rsid w:val="00AF0D6A"/>
    <w:rsid w:val="00AF0F96"/>
    <w:rsid w:val="00AF1D8A"/>
    <w:rsid w:val="00AF1F64"/>
    <w:rsid w:val="00AF2388"/>
    <w:rsid w:val="00AF245E"/>
    <w:rsid w:val="00AF25A6"/>
    <w:rsid w:val="00AF3A63"/>
    <w:rsid w:val="00AF3C07"/>
    <w:rsid w:val="00AF5B94"/>
    <w:rsid w:val="00AF6405"/>
    <w:rsid w:val="00AF6C22"/>
    <w:rsid w:val="00AF6E53"/>
    <w:rsid w:val="00AF7176"/>
    <w:rsid w:val="00B00784"/>
    <w:rsid w:val="00B011A7"/>
    <w:rsid w:val="00B01243"/>
    <w:rsid w:val="00B013F0"/>
    <w:rsid w:val="00B016E9"/>
    <w:rsid w:val="00B028DF"/>
    <w:rsid w:val="00B0297B"/>
    <w:rsid w:val="00B03C67"/>
    <w:rsid w:val="00B03CB6"/>
    <w:rsid w:val="00B0434A"/>
    <w:rsid w:val="00B05F38"/>
    <w:rsid w:val="00B05F6C"/>
    <w:rsid w:val="00B0695E"/>
    <w:rsid w:val="00B10087"/>
    <w:rsid w:val="00B104F5"/>
    <w:rsid w:val="00B108BA"/>
    <w:rsid w:val="00B10A88"/>
    <w:rsid w:val="00B10D42"/>
    <w:rsid w:val="00B1363A"/>
    <w:rsid w:val="00B13CBF"/>
    <w:rsid w:val="00B1481B"/>
    <w:rsid w:val="00B14B7C"/>
    <w:rsid w:val="00B16087"/>
    <w:rsid w:val="00B16B5E"/>
    <w:rsid w:val="00B20584"/>
    <w:rsid w:val="00B21334"/>
    <w:rsid w:val="00B21403"/>
    <w:rsid w:val="00B22862"/>
    <w:rsid w:val="00B22927"/>
    <w:rsid w:val="00B23389"/>
    <w:rsid w:val="00B23494"/>
    <w:rsid w:val="00B24FE8"/>
    <w:rsid w:val="00B26389"/>
    <w:rsid w:val="00B275FF"/>
    <w:rsid w:val="00B30BC5"/>
    <w:rsid w:val="00B30C74"/>
    <w:rsid w:val="00B313C1"/>
    <w:rsid w:val="00B31A2E"/>
    <w:rsid w:val="00B32CAB"/>
    <w:rsid w:val="00B32EA5"/>
    <w:rsid w:val="00B33216"/>
    <w:rsid w:val="00B34836"/>
    <w:rsid w:val="00B34A7D"/>
    <w:rsid w:val="00B3571B"/>
    <w:rsid w:val="00B35978"/>
    <w:rsid w:val="00B35C10"/>
    <w:rsid w:val="00B35C13"/>
    <w:rsid w:val="00B364FE"/>
    <w:rsid w:val="00B37AC9"/>
    <w:rsid w:val="00B37B1F"/>
    <w:rsid w:val="00B37F02"/>
    <w:rsid w:val="00B37F4E"/>
    <w:rsid w:val="00B406C0"/>
    <w:rsid w:val="00B40D2F"/>
    <w:rsid w:val="00B412AE"/>
    <w:rsid w:val="00B417AD"/>
    <w:rsid w:val="00B419BE"/>
    <w:rsid w:val="00B428FA"/>
    <w:rsid w:val="00B430DD"/>
    <w:rsid w:val="00B431F1"/>
    <w:rsid w:val="00B43778"/>
    <w:rsid w:val="00B468D1"/>
    <w:rsid w:val="00B47104"/>
    <w:rsid w:val="00B506F7"/>
    <w:rsid w:val="00B511D7"/>
    <w:rsid w:val="00B511DA"/>
    <w:rsid w:val="00B51846"/>
    <w:rsid w:val="00B52B53"/>
    <w:rsid w:val="00B52C69"/>
    <w:rsid w:val="00B53324"/>
    <w:rsid w:val="00B53E8F"/>
    <w:rsid w:val="00B545B9"/>
    <w:rsid w:val="00B54A98"/>
    <w:rsid w:val="00B555F9"/>
    <w:rsid w:val="00B56C59"/>
    <w:rsid w:val="00B56E6E"/>
    <w:rsid w:val="00B61790"/>
    <w:rsid w:val="00B624C3"/>
    <w:rsid w:val="00B62DF1"/>
    <w:rsid w:val="00B635DE"/>
    <w:rsid w:val="00B63C0C"/>
    <w:rsid w:val="00B64127"/>
    <w:rsid w:val="00B64148"/>
    <w:rsid w:val="00B64B89"/>
    <w:rsid w:val="00B652C2"/>
    <w:rsid w:val="00B65386"/>
    <w:rsid w:val="00B658B5"/>
    <w:rsid w:val="00B6597D"/>
    <w:rsid w:val="00B65A8B"/>
    <w:rsid w:val="00B66642"/>
    <w:rsid w:val="00B6667D"/>
    <w:rsid w:val="00B669D7"/>
    <w:rsid w:val="00B67236"/>
    <w:rsid w:val="00B715A4"/>
    <w:rsid w:val="00B7184E"/>
    <w:rsid w:val="00B721BA"/>
    <w:rsid w:val="00B73C14"/>
    <w:rsid w:val="00B7434C"/>
    <w:rsid w:val="00B74350"/>
    <w:rsid w:val="00B748E0"/>
    <w:rsid w:val="00B74D74"/>
    <w:rsid w:val="00B76089"/>
    <w:rsid w:val="00B7622A"/>
    <w:rsid w:val="00B76A7A"/>
    <w:rsid w:val="00B806DA"/>
    <w:rsid w:val="00B807AB"/>
    <w:rsid w:val="00B80C91"/>
    <w:rsid w:val="00B81CF7"/>
    <w:rsid w:val="00B81F1E"/>
    <w:rsid w:val="00B82327"/>
    <w:rsid w:val="00B83044"/>
    <w:rsid w:val="00B83069"/>
    <w:rsid w:val="00B83564"/>
    <w:rsid w:val="00B83770"/>
    <w:rsid w:val="00B83A5C"/>
    <w:rsid w:val="00B83A83"/>
    <w:rsid w:val="00B83C3E"/>
    <w:rsid w:val="00B83CD1"/>
    <w:rsid w:val="00B83D05"/>
    <w:rsid w:val="00B83FBC"/>
    <w:rsid w:val="00B84BE0"/>
    <w:rsid w:val="00B85A15"/>
    <w:rsid w:val="00B86A1E"/>
    <w:rsid w:val="00B86F04"/>
    <w:rsid w:val="00B86F7B"/>
    <w:rsid w:val="00B87EAB"/>
    <w:rsid w:val="00B903A3"/>
    <w:rsid w:val="00B90E03"/>
    <w:rsid w:val="00B91915"/>
    <w:rsid w:val="00B91E5D"/>
    <w:rsid w:val="00B92696"/>
    <w:rsid w:val="00B92732"/>
    <w:rsid w:val="00B92B0B"/>
    <w:rsid w:val="00B93753"/>
    <w:rsid w:val="00B9382D"/>
    <w:rsid w:val="00B93AB7"/>
    <w:rsid w:val="00B9482D"/>
    <w:rsid w:val="00B94BF6"/>
    <w:rsid w:val="00B95546"/>
    <w:rsid w:val="00B969AA"/>
    <w:rsid w:val="00B96D95"/>
    <w:rsid w:val="00B97460"/>
    <w:rsid w:val="00B97CE9"/>
    <w:rsid w:val="00B97FEF"/>
    <w:rsid w:val="00BA056E"/>
    <w:rsid w:val="00BA06ED"/>
    <w:rsid w:val="00BA12A0"/>
    <w:rsid w:val="00BA17FC"/>
    <w:rsid w:val="00BA2786"/>
    <w:rsid w:val="00BA2795"/>
    <w:rsid w:val="00BA2A1C"/>
    <w:rsid w:val="00BA31DC"/>
    <w:rsid w:val="00BA36FE"/>
    <w:rsid w:val="00BA5960"/>
    <w:rsid w:val="00BA5C49"/>
    <w:rsid w:val="00BA645B"/>
    <w:rsid w:val="00BA7905"/>
    <w:rsid w:val="00BB0B38"/>
    <w:rsid w:val="00BB0B89"/>
    <w:rsid w:val="00BB0BAB"/>
    <w:rsid w:val="00BB159F"/>
    <w:rsid w:val="00BB2BB7"/>
    <w:rsid w:val="00BB305E"/>
    <w:rsid w:val="00BB4006"/>
    <w:rsid w:val="00BB44F6"/>
    <w:rsid w:val="00BB4749"/>
    <w:rsid w:val="00BB485C"/>
    <w:rsid w:val="00BB4B2A"/>
    <w:rsid w:val="00BB4E41"/>
    <w:rsid w:val="00BB5658"/>
    <w:rsid w:val="00BB6AB6"/>
    <w:rsid w:val="00BB7598"/>
    <w:rsid w:val="00BB79E8"/>
    <w:rsid w:val="00BC06B2"/>
    <w:rsid w:val="00BC1349"/>
    <w:rsid w:val="00BC1539"/>
    <w:rsid w:val="00BC2672"/>
    <w:rsid w:val="00BC28CB"/>
    <w:rsid w:val="00BC3904"/>
    <w:rsid w:val="00BC423A"/>
    <w:rsid w:val="00BC42AC"/>
    <w:rsid w:val="00BC54D3"/>
    <w:rsid w:val="00BC54E7"/>
    <w:rsid w:val="00BC5F66"/>
    <w:rsid w:val="00BC620E"/>
    <w:rsid w:val="00BC65A8"/>
    <w:rsid w:val="00BC6A44"/>
    <w:rsid w:val="00BC751D"/>
    <w:rsid w:val="00BC7FEA"/>
    <w:rsid w:val="00BD1B42"/>
    <w:rsid w:val="00BD1BF1"/>
    <w:rsid w:val="00BD1EF1"/>
    <w:rsid w:val="00BD209E"/>
    <w:rsid w:val="00BD21AB"/>
    <w:rsid w:val="00BD231E"/>
    <w:rsid w:val="00BD2B23"/>
    <w:rsid w:val="00BD3192"/>
    <w:rsid w:val="00BD39FB"/>
    <w:rsid w:val="00BD422D"/>
    <w:rsid w:val="00BD462F"/>
    <w:rsid w:val="00BD4D49"/>
    <w:rsid w:val="00BD51CA"/>
    <w:rsid w:val="00BD52AB"/>
    <w:rsid w:val="00BD5F60"/>
    <w:rsid w:val="00BD6DB2"/>
    <w:rsid w:val="00BD7C8E"/>
    <w:rsid w:val="00BE03D6"/>
    <w:rsid w:val="00BE03F4"/>
    <w:rsid w:val="00BE0463"/>
    <w:rsid w:val="00BE05BA"/>
    <w:rsid w:val="00BE065D"/>
    <w:rsid w:val="00BE2560"/>
    <w:rsid w:val="00BE2FAF"/>
    <w:rsid w:val="00BE32A0"/>
    <w:rsid w:val="00BE349D"/>
    <w:rsid w:val="00BE389C"/>
    <w:rsid w:val="00BE3DFA"/>
    <w:rsid w:val="00BE43D4"/>
    <w:rsid w:val="00BE4D75"/>
    <w:rsid w:val="00BE66A5"/>
    <w:rsid w:val="00BE73BF"/>
    <w:rsid w:val="00BE7819"/>
    <w:rsid w:val="00BF2AA8"/>
    <w:rsid w:val="00BF30E7"/>
    <w:rsid w:val="00BF3BCD"/>
    <w:rsid w:val="00BF421E"/>
    <w:rsid w:val="00BF4853"/>
    <w:rsid w:val="00BF52F6"/>
    <w:rsid w:val="00BF5498"/>
    <w:rsid w:val="00BF5852"/>
    <w:rsid w:val="00BF59FE"/>
    <w:rsid w:val="00BF5B5E"/>
    <w:rsid w:val="00C00374"/>
    <w:rsid w:val="00C02145"/>
    <w:rsid w:val="00C023CE"/>
    <w:rsid w:val="00C030CE"/>
    <w:rsid w:val="00C0341D"/>
    <w:rsid w:val="00C057A6"/>
    <w:rsid w:val="00C0612F"/>
    <w:rsid w:val="00C06CFD"/>
    <w:rsid w:val="00C07B48"/>
    <w:rsid w:val="00C07FD1"/>
    <w:rsid w:val="00C10528"/>
    <w:rsid w:val="00C105BA"/>
    <w:rsid w:val="00C11E7C"/>
    <w:rsid w:val="00C12758"/>
    <w:rsid w:val="00C1276D"/>
    <w:rsid w:val="00C127C7"/>
    <w:rsid w:val="00C12D00"/>
    <w:rsid w:val="00C13016"/>
    <w:rsid w:val="00C13B44"/>
    <w:rsid w:val="00C14398"/>
    <w:rsid w:val="00C16432"/>
    <w:rsid w:val="00C165A8"/>
    <w:rsid w:val="00C206F8"/>
    <w:rsid w:val="00C2077C"/>
    <w:rsid w:val="00C214A4"/>
    <w:rsid w:val="00C22278"/>
    <w:rsid w:val="00C2322C"/>
    <w:rsid w:val="00C23252"/>
    <w:rsid w:val="00C23A67"/>
    <w:rsid w:val="00C241B7"/>
    <w:rsid w:val="00C249A7"/>
    <w:rsid w:val="00C24C66"/>
    <w:rsid w:val="00C26225"/>
    <w:rsid w:val="00C26A3D"/>
    <w:rsid w:val="00C26B60"/>
    <w:rsid w:val="00C26E7D"/>
    <w:rsid w:val="00C27562"/>
    <w:rsid w:val="00C27A5E"/>
    <w:rsid w:val="00C3017F"/>
    <w:rsid w:val="00C30247"/>
    <w:rsid w:val="00C3056A"/>
    <w:rsid w:val="00C30CC2"/>
    <w:rsid w:val="00C31EAF"/>
    <w:rsid w:val="00C33580"/>
    <w:rsid w:val="00C336C7"/>
    <w:rsid w:val="00C338F5"/>
    <w:rsid w:val="00C3753C"/>
    <w:rsid w:val="00C37DD0"/>
    <w:rsid w:val="00C4082B"/>
    <w:rsid w:val="00C41338"/>
    <w:rsid w:val="00C41685"/>
    <w:rsid w:val="00C4197C"/>
    <w:rsid w:val="00C4206B"/>
    <w:rsid w:val="00C42C40"/>
    <w:rsid w:val="00C43CE5"/>
    <w:rsid w:val="00C45201"/>
    <w:rsid w:val="00C45E26"/>
    <w:rsid w:val="00C465F2"/>
    <w:rsid w:val="00C46AE0"/>
    <w:rsid w:val="00C47396"/>
    <w:rsid w:val="00C475F8"/>
    <w:rsid w:val="00C47685"/>
    <w:rsid w:val="00C47957"/>
    <w:rsid w:val="00C50117"/>
    <w:rsid w:val="00C50EF9"/>
    <w:rsid w:val="00C51253"/>
    <w:rsid w:val="00C515E7"/>
    <w:rsid w:val="00C517A6"/>
    <w:rsid w:val="00C51980"/>
    <w:rsid w:val="00C53FE2"/>
    <w:rsid w:val="00C5455E"/>
    <w:rsid w:val="00C54696"/>
    <w:rsid w:val="00C55B82"/>
    <w:rsid w:val="00C5613F"/>
    <w:rsid w:val="00C56F27"/>
    <w:rsid w:val="00C57701"/>
    <w:rsid w:val="00C57A78"/>
    <w:rsid w:val="00C604DC"/>
    <w:rsid w:val="00C6082A"/>
    <w:rsid w:val="00C609E0"/>
    <w:rsid w:val="00C60DFF"/>
    <w:rsid w:val="00C6312C"/>
    <w:rsid w:val="00C645D5"/>
    <w:rsid w:val="00C645E4"/>
    <w:rsid w:val="00C65102"/>
    <w:rsid w:val="00C700DB"/>
    <w:rsid w:val="00C704E6"/>
    <w:rsid w:val="00C7051D"/>
    <w:rsid w:val="00C708BC"/>
    <w:rsid w:val="00C70A84"/>
    <w:rsid w:val="00C74374"/>
    <w:rsid w:val="00C74488"/>
    <w:rsid w:val="00C747EE"/>
    <w:rsid w:val="00C74902"/>
    <w:rsid w:val="00C75144"/>
    <w:rsid w:val="00C76747"/>
    <w:rsid w:val="00C768E3"/>
    <w:rsid w:val="00C800A6"/>
    <w:rsid w:val="00C80233"/>
    <w:rsid w:val="00C80328"/>
    <w:rsid w:val="00C82B56"/>
    <w:rsid w:val="00C82B79"/>
    <w:rsid w:val="00C84771"/>
    <w:rsid w:val="00C84ADE"/>
    <w:rsid w:val="00C84C28"/>
    <w:rsid w:val="00C85082"/>
    <w:rsid w:val="00C851EE"/>
    <w:rsid w:val="00C85719"/>
    <w:rsid w:val="00C85CF1"/>
    <w:rsid w:val="00C86CE0"/>
    <w:rsid w:val="00C86DE9"/>
    <w:rsid w:val="00C87E1A"/>
    <w:rsid w:val="00C90C6E"/>
    <w:rsid w:val="00C91D71"/>
    <w:rsid w:val="00C93996"/>
    <w:rsid w:val="00C956E8"/>
    <w:rsid w:val="00C96B84"/>
    <w:rsid w:val="00C97341"/>
    <w:rsid w:val="00C97892"/>
    <w:rsid w:val="00CA03A5"/>
    <w:rsid w:val="00CA0E2D"/>
    <w:rsid w:val="00CA1D23"/>
    <w:rsid w:val="00CA28F3"/>
    <w:rsid w:val="00CA2A05"/>
    <w:rsid w:val="00CA38D7"/>
    <w:rsid w:val="00CA3977"/>
    <w:rsid w:val="00CA3DA5"/>
    <w:rsid w:val="00CA4049"/>
    <w:rsid w:val="00CA453E"/>
    <w:rsid w:val="00CA47C6"/>
    <w:rsid w:val="00CA510A"/>
    <w:rsid w:val="00CA5D8F"/>
    <w:rsid w:val="00CA5EB9"/>
    <w:rsid w:val="00CA7B70"/>
    <w:rsid w:val="00CA7E8A"/>
    <w:rsid w:val="00CB0F83"/>
    <w:rsid w:val="00CB168A"/>
    <w:rsid w:val="00CB168E"/>
    <w:rsid w:val="00CB1D16"/>
    <w:rsid w:val="00CB1F29"/>
    <w:rsid w:val="00CB3837"/>
    <w:rsid w:val="00CB3CA8"/>
    <w:rsid w:val="00CB4F03"/>
    <w:rsid w:val="00CB4F11"/>
    <w:rsid w:val="00CB56D9"/>
    <w:rsid w:val="00CB5AFD"/>
    <w:rsid w:val="00CB5DD2"/>
    <w:rsid w:val="00CB69FC"/>
    <w:rsid w:val="00CB7939"/>
    <w:rsid w:val="00CC00B6"/>
    <w:rsid w:val="00CC00EA"/>
    <w:rsid w:val="00CC0BC8"/>
    <w:rsid w:val="00CC0C8E"/>
    <w:rsid w:val="00CC11C6"/>
    <w:rsid w:val="00CC136E"/>
    <w:rsid w:val="00CC19C2"/>
    <w:rsid w:val="00CC2B02"/>
    <w:rsid w:val="00CC4B48"/>
    <w:rsid w:val="00CC5044"/>
    <w:rsid w:val="00CC5597"/>
    <w:rsid w:val="00CC57D6"/>
    <w:rsid w:val="00CC5EE5"/>
    <w:rsid w:val="00CC5FD4"/>
    <w:rsid w:val="00CC601A"/>
    <w:rsid w:val="00CC658C"/>
    <w:rsid w:val="00CC6D25"/>
    <w:rsid w:val="00CC6EF6"/>
    <w:rsid w:val="00CD04C6"/>
    <w:rsid w:val="00CD1790"/>
    <w:rsid w:val="00CD1CA0"/>
    <w:rsid w:val="00CD27A9"/>
    <w:rsid w:val="00CD311F"/>
    <w:rsid w:val="00CD3223"/>
    <w:rsid w:val="00CD4352"/>
    <w:rsid w:val="00CD43F2"/>
    <w:rsid w:val="00CD4876"/>
    <w:rsid w:val="00CD5370"/>
    <w:rsid w:val="00CD5F51"/>
    <w:rsid w:val="00CD77CA"/>
    <w:rsid w:val="00CD7B27"/>
    <w:rsid w:val="00CD7EF9"/>
    <w:rsid w:val="00CE1EE4"/>
    <w:rsid w:val="00CE2F49"/>
    <w:rsid w:val="00CE2FF6"/>
    <w:rsid w:val="00CE325D"/>
    <w:rsid w:val="00CE618D"/>
    <w:rsid w:val="00CE6957"/>
    <w:rsid w:val="00CE7007"/>
    <w:rsid w:val="00CE75DF"/>
    <w:rsid w:val="00CF0459"/>
    <w:rsid w:val="00CF0F57"/>
    <w:rsid w:val="00CF1455"/>
    <w:rsid w:val="00CF1495"/>
    <w:rsid w:val="00CF1955"/>
    <w:rsid w:val="00CF2A4B"/>
    <w:rsid w:val="00CF2EA3"/>
    <w:rsid w:val="00CF41E2"/>
    <w:rsid w:val="00CF55DB"/>
    <w:rsid w:val="00CF5D43"/>
    <w:rsid w:val="00CF5E76"/>
    <w:rsid w:val="00CF6719"/>
    <w:rsid w:val="00CF683C"/>
    <w:rsid w:val="00CF71F8"/>
    <w:rsid w:val="00CF7953"/>
    <w:rsid w:val="00D01652"/>
    <w:rsid w:val="00D022EA"/>
    <w:rsid w:val="00D0353F"/>
    <w:rsid w:val="00D04BA0"/>
    <w:rsid w:val="00D058FA"/>
    <w:rsid w:val="00D0677D"/>
    <w:rsid w:val="00D06BD9"/>
    <w:rsid w:val="00D06D16"/>
    <w:rsid w:val="00D11724"/>
    <w:rsid w:val="00D121B5"/>
    <w:rsid w:val="00D12711"/>
    <w:rsid w:val="00D12847"/>
    <w:rsid w:val="00D12FBE"/>
    <w:rsid w:val="00D13484"/>
    <w:rsid w:val="00D1419D"/>
    <w:rsid w:val="00D14EF7"/>
    <w:rsid w:val="00D16572"/>
    <w:rsid w:val="00D172BE"/>
    <w:rsid w:val="00D17547"/>
    <w:rsid w:val="00D1775A"/>
    <w:rsid w:val="00D21CF6"/>
    <w:rsid w:val="00D22922"/>
    <w:rsid w:val="00D23688"/>
    <w:rsid w:val="00D23CC1"/>
    <w:rsid w:val="00D24399"/>
    <w:rsid w:val="00D24600"/>
    <w:rsid w:val="00D24FBC"/>
    <w:rsid w:val="00D26817"/>
    <w:rsid w:val="00D26BB8"/>
    <w:rsid w:val="00D302E6"/>
    <w:rsid w:val="00D305C1"/>
    <w:rsid w:val="00D31CF3"/>
    <w:rsid w:val="00D329FE"/>
    <w:rsid w:val="00D33F4C"/>
    <w:rsid w:val="00D344A2"/>
    <w:rsid w:val="00D345BD"/>
    <w:rsid w:val="00D348C9"/>
    <w:rsid w:val="00D3716B"/>
    <w:rsid w:val="00D3775A"/>
    <w:rsid w:val="00D3781B"/>
    <w:rsid w:val="00D41760"/>
    <w:rsid w:val="00D42071"/>
    <w:rsid w:val="00D42786"/>
    <w:rsid w:val="00D43BEF"/>
    <w:rsid w:val="00D45995"/>
    <w:rsid w:val="00D45BD7"/>
    <w:rsid w:val="00D4771F"/>
    <w:rsid w:val="00D50A78"/>
    <w:rsid w:val="00D518F8"/>
    <w:rsid w:val="00D52B92"/>
    <w:rsid w:val="00D5420B"/>
    <w:rsid w:val="00D546BD"/>
    <w:rsid w:val="00D5471F"/>
    <w:rsid w:val="00D555E4"/>
    <w:rsid w:val="00D57ECD"/>
    <w:rsid w:val="00D60360"/>
    <w:rsid w:val="00D62946"/>
    <w:rsid w:val="00D62E36"/>
    <w:rsid w:val="00D64477"/>
    <w:rsid w:val="00D64538"/>
    <w:rsid w:val="00D6461B"/>
    <w:rsid w:val="00D64AFA"/>
    <w:rsid w:val="00D64B43"/>
    <w:rsid w:val="00D667B1"/>
    <w:rsid w:val="00D6762C"/>
    <w:rsid w:val="00D70117"/>
    <w:rsid w:val="00D7169E"/>
    <w:rsid w:val="00D7350E"/>
    <w:rsid w:val="00D73873"/>
    <w:rsid w:val="00D73C52"/>
    <w:rsid w:val="00D74A7B"/>
    <w:rsid w:val="00D74B7C"/>
    <w:rsid w:val="00D76722"/>
    <w:rsid w:val="00D76D42"/>
    <w:rsid w:val="00D811A7"/>
    <w:rsid w:val="00D81D6F"/>
    <w:rsid w:val="00D81DFF"/>
    <w:rsid w:val="00D82167"/>
    <w:rsid w:val="00D83117"/>
    <w:rsid w:val="00D847FE"/>
    <w:rsid w:val="00D84968"/>
    <w:rsid w:val="00D84A83"/>
    <w:rsid w:val="00D84CF1"/>
    <w:rsid w:val="00D851EA"/>
    <w:rsid w:val="00D85D72"/>
    <w:rsid w:val="00D85D84"/>
    <w:rsid w:val="00D87C49"/>
    <w:rsid w:val="00D87D9F"/>
    <w:rsid w:val="00D9138B"/>
    <w:rsid w:val="00D9192E"/>
    <w:rsid w:val="00D9449E"/>
    <w:rsid w:val="00D94B1F"/>
    <w:rsid w:val="00D979A8"/>
    <w:rsid w:val="00D97B59"/>
    <w:rsid w:val="00DA0D8C"/>
    <w:rsid w:val="00DA1EF7"/>
    <w:rsid w:val="00DA2619"/>
    <w:rsid w:val="00DA26AD"/>
    <w:rsid w:val="00DA3769"/>
    <w:rsid w:val="00DA3FFA"/>
    <w:rsid w:val="00DA43EB"/>
    <w:rsid w:val="00DA51C4"/>
    <w:rsid w:val="00DA5A95"/>
    <w:rsid w:val="00DA688C"/>
    <w:rsid w:val="00DA6A33"/>
    <w:rsid w:val="00DA6DE0"/>
    <w:rsid w:val="00DA6F58"/>
    <w:rsid w:val="00DA78B3"/>
    <w:rsid w:val="00DB0BF7"/>
    <w:rsid w:val="00DB1679"/>
    <w:rsid w:val="00DB2E8D"/>
    <w:rsid w:val="00DB5E4B"/>
    <w:rsid w:val="00DB6533"/>
    <w:rsid w:val="00DC10FA"/>
    <w:rsid w:val="00DC1B0C"/>
    <w:rsid w:val="00DC28AE"/>
    <w:rsid w:val="00DC2E51"/>
    <w:rsid w:val="00DC478A"/>
    <w:rsid w:val="00DC6041"/>
    <w:rsid w:val="00DC6ACF"/>
    <w:rsid w:val="00DC6BD2"/>
    <w:rsid w:val="00DC6C83"/>
    <w:rsid w:val="00DC6DB2"/>
    <w:rsid w:val="00DC7427"/>
    <w:rsid w:val="00DD12E4"/>
    <w:rsid w:val="00DD14C8"/>
    <w:rsid w:val="00DD1856"/>
    <w:rsid w:val="00DD1924"/>
    <w:rsid w:val="00DD1F1B"/>
    <w:rsid w:val="00DD2E15"/>
    <w:rsid w:val="00DD38BC"/>
    <w:rsid w:val="00DD3EE1"/>
    <w:rsid w:val="00DD3F04"/>
    <w:rsid w:val="00DD41B6"/>
    <w:rsid w:val="00DD4A44"/>
    <w:rsid w:val="00DD4A90"/>
    <w:rsid w:val="00DD5357"/>
    <w:rsid w:val="00DD6AA4"/>
    <w:rsid w:val="00DD6D32"/>
    <w:rsid w:val="00DD7FE1"/>
    <w:rsid w:val="00DE03F4"/>
    <w:rsid w:val="00DE1667"/>
    <w:rsid w:val="00DE25B1"/>
    <w:rsid w:val="00DE267C"/>
    <w:rsid w:val="00DE4638"/>
    <w:rsid w:val="00DE48A7"/>
    <w:rsid w:val="00DE559B"/>
    <w:rsid w:val="00DE6079"/>
    <w:rsid w:val="00DE755F"/>
    <w:rsid w:val="00DE7F22"/>
    <w:rsid w:val="00DF11EE"/>
    <w:rsid w:val="00DF277E"/>
    <w:rsid w:val="00DF4837"/>
    <w:rsid w:val="00DF55DB"/>
    <w:rsid w:val="00DF5D6D"/>
    <w:rsid w:val="00DF66F2"/>
    <w:rsid w:val="00DF68F2"/>
    <w:rsid w:val="00DF79C4"/>
    <w:rsid w:val="00DF7A31"/>
    <w:rsid w:val="00DF7A87"/>
    <w:rsid w:val="00E0069F"/>
    <w:rsid w:val="00E00D57"/>
    <w:rsid w:val="00E00EC9"/>
    <w:rsid w:val="00E0101E"/>
    <w:rsid w:val="00E01193"/>
    <w:rsid w:val="00E020C3"/>
    <w:rsid w:val="00E0246D"/>
    <w:rsid w:val="00E028D3"/>
    <w:rsid w:val="00E02EF9"/>
    <w:rsid w:val="00E034D6"/>
    <w:rsid w:val="00E03AA4"/>
    <w:rsid w:val="00E03DB1"/>
    <w:rsid w:val="00E0463C"/>
    <w:rsid w:val="00E0557D"/>
    <w:rsid w:val="00E05C28"/>
    <w:rsid w:val="00E05C94"/>
    <w:rsid w:val="00E0775C"/>
    <w:rsid w:val="00E07A30"/>
    <w:rsid w:val="00E07F25"/>
    <w:rsid w:val="00E10968"/>
    <w:rsid w:val="00E10DDC"/>
    <w:rsid w:val="00E11341"/>
    <w:rsid w:val="00E11CDC"/>
    <w:rsid w:val="00E11D70"/>
    <w:rsid w:val="00E12DC5"/>
    <w:rsid w:val="00E13864"/>
    <w:rsid w:val="00E13EED"/>
    <w:rsid w:val="00E14BA1"/>
    <w:rsid w:val="00E152AF"/>
    <w:rsid w:val="00E162C7"/>
    <w:rsid w:val="00E16AB9"/>
    <w:rsid w:val="00E2009F"/>
    <w:rsid w:val="00E20CBB"/>
    <w:rsid w:val="00E20D61"/>
    <w:rsid w:val="00E21F3B"/>
    <w:rsid w:val="00E22997"/>
    <w:rsid w:val="00E22D32"/>
    <w:rsid w:val="00E22F5B"/>
    <w:rsid w:val="00E2397F"/>
    <w:rsid w:val="00E2531F"/>
    <w:rsid w:val="00E25367"/>
    <w:rsid w:val="00E25F99"/>
    <w:rsid w:val="00E265D0"/>
    <w:rsid w:val="00E26AC4"/>
    <w:rsid w:val="00E26C0B"/>
    <w:rsid w:val="00E27F66"/>
    <w:rsid w:val="00E30D2F"/>
    <w:rsid w:val="00E30E30"/>
    <w:rsid w:val="00E323C8"/>
    <w:rsid w:val="00E32421"/>
    <w:rsid w:val="00E324EF"/>
    <w:rsid w:val="00E32BFB"/>
    <w:rsid w:val="00E33053"/>
    <w:rsid w:val="00E33642"/>
    <w:rsid w:val="00E34DEE"/>
    <w:rsid w:val="00E34E11"/>
    <w:rsid w:val="00E34E5A"/>
    <w:rsid w:val="00E367C2"/>
    <w:rsid w:val="00E37931"/>
    <w:rsid w:val="00E37ECE"/>
    <w:rsid w:val="00E40225"/>
    <w:rsid w:val="00E40D80"/>
    <w:rsid w:val="00E41AD2"/>
    <w:rsid w:val="00E41F2D"/>
    <w:rsid w:val="00E41F91"/>
    <w:rsid w:val="00E421E0"/>
    <w:rsid w:val="00E43B53"/>
    <w:rsid w:val="00E45042"/>
    <w:rsid w:val="00E455E8"/>
    <w:rsid w:val="00E45B9E"/>
    <w:rsid w:val="00E4694C"/>
    <w:rsid w:val="00E46FD2"/>
    <w:rsid w:val="00E47A5A"/>
    <w:rsid w:val="00E47DE8"/>
    <w:rsid w:val="00E503BB"/>
    <w:rsid w:val="00E52C71"/>
    <w:rsid w:val="00E54644"/>
    <w:rsid w:val="00E54723"/>
    <w:rsid w:val="00E5608B"/>
    <w:rsid w:val="00E56CC8"/>
    <w:rsid w:val="00E56D28"/>
    <w:rsid w:val="00E57884"/>
    <w:rsid w:val="00E60717"/>
    <w:rsid w:val="00E61A82"/>
    <w:rsid w:val="00E61E0A"/>
    <w:rsid w:val="00E6267A"/>
    <w:rsid w:val="00E636D7"/>
    <w:rsid w:val="00E67ABF"/>
    <w:rsid w:val="00E700D8"/>
    <w:rsid w:val="00E70A39"/>
    <w:rsid w:val="00E70E74"/>
    <w:rsid w:val="00E7109C"/>
    <w:rsid w:val="00E72013"/>
    <w:rsid w:val="00E72DD9"/>
    <w:rsid w:val="00E73490"/>
    <w:rsid w:val="00E7352F"/>
    <w:rsid w:val="00E73644"/>
    <w:rsid w:val="00E746B2"/>
    <w:rsid w:val="00E76ADF"/>
    <w:rsid w:val="00E77019"/>
    <w:rsid w:val="00E77165"/>
    <w:rsid w:val="00E77DC7"/>
    <w:rsid w:val="00E80618"/>
    <w:rsid w:val="00E80629"/>
    <w:rsid w:val="00E813AD"/>
    <w:rsid w:val="00E82233"/>
    <w:rsid w:val="00E82B6E"/>
    <w:rsid w:val="00E83B12"/>
    <w:rsid w:val="00E857F1"/>
    <w:rsid w:val="00E85DD2"/>
    <w:rsid w:val="00E867A1"/>
    <w:rsid w:val="00E86E1E"/>
    <w:rsid w:val="00E86FD1"/>
    <w:rsid w:val="00E8793C"/>
    <w:rsid w:val="00E908BA"/>
    <w:rsid w:val="00E91406"/>
    <w:rsid w:val="00E916B0"/>
    <w:rsid w:val="00E919DD"/>
    <w:rsid w:val="00E935E0"/>
    <w:rsid w:val="00E94226"/>
    <w:rsid w:val="00E947E1"/>
    <w:rsid w:val="00E95D9A"/>
    <w:rsid w:val="00E95FD4"/>
    <w:rsid w:val="00E971DE"/>
    <w:rsid w:val="00E977A9"/>
    <w:rsid w:val="00EA00CA"/>
    <w:rsid w:val="00EA03A1"/>
    <w:rsid w:val="00EA07F4"/>
    <w:rsid w:val="00EA085D"/>
    <w:rsid w:val="00EA0E89"/>
    <w:rsid w:val="00EA11A1"/>
    <w:rsid w:val="00EA13BA"/>
    <w:rsid w:val="00EA1DB7"/>
    <w:rsid w:val="00EA2092"/>
    <w:rsid w:val="00EA20F1"/>
    <w:rsid w:val="00EA2147"/>
    <w:rsid w:val="00EA28FD"/>
    <w:rsid w:val="00EA2A67"/>
    <w:rsid w:val="00EA2DCB"/>
    <w:rsid w:val="00EA3109"/>
    <w:rsid w:val="00EA54D5"/>
    <w:rsid w:val="00EA75E2"/>
    <w:rsid w:val="00EA7C2F"/>
    <w:rsid w:val="00EA7CF5"/>
    <w:rsid w:val="00EB0E86"/>
    <w:rsid w:val="00EB0F66"/>
    <w:rsid w:val="00EB144E"/>
    <w:rsid w:val="00EB15E8"/>
    <w:rsid w:val="00EB1808"/>
    <w:rsid w:val="00EB2505"/>
    <w:rsid w:val="00EB2B8C"/>
    <w:rsid w:val="00EB2F6C"/>
    <w:rsid w:val="00EB3A59"/>
    <w:rsid w:val="00EB4242"/>
    <w:rsid w:val="00EB45C9"/>
    <w:rsid w:val="00EB6397"/>
    <w:rsid w:val="00EB67F0"/>
    <w:rsid w:val="00EB70AD"/>
    <w:rsid w:val="00EC107B"/>
    <w:rsid w:val="00EC141C"/>
    <w:rsid w:val="00EC14A1"/>
    <w:rsid w:val="00EC1E39"/>
    <w:rsid w:val="00EC2341"/>
    <w:rsid w:val="00EC2542"/>
    <w:rsid w:val="00EC3BD9"/>
    <w:rsid w:val="00EC4689"/>
    <w:rsid w:val="00EC4D91"/>
    <w:rsid w:val="00EC5BE4"/>
    <w:rsid w:val="00EC6F8B"/>
    <w:rsid w:val="00EC7AE4"/>
    <w:rsid w:val="00ED0706"/>
    <w:rsid w:val="00ED162E"/>
    <w:rsid w:val="00ED1EC8"/>
    <w:rsid w:val="00ED21E7"/>
    <w:rsid w:val="00ED3FE6"/>
    <w:rsid w:val="00ED4183"/>
    <w:rsid w:val="00ED46FA"/>
    <w:rsid w:val="00ED5A99"/>
    <w:rsid w:val="00ED6994"/>
    <w:rsid w:val="00ED6A98"/>
    <w:rsid w:val="00ED70B8"/>
    <w:rsid w:val="00EE0319"/>
    <w:rsid w:val="00EE1547"/>
    <w:rsid w:val="00EE1F3D"/>
    <w:rsid w:val="00EE21D3"/>
    <w:rsid w:val="00EE2F33"/>
    <w:rsid w:val="00EE313F"/>
    <w:rsid w:val="00EE32F6"/>
    <w:rsid w:val="00EE5278"/>
    <w:rsid w:val="00EE57A5"/>
    <w:rsid w:val="00EE5A2C"/>
    <w:rsid w:val="00EE7D97"/>
    <w:rsid w:val="00EF019C"/>
    <w:rsid w:val="00EF2974"/>
    <w:rsid w:val="00EF32AF"/>
    <w:rsid w:val="00EF472A"/>
    <w:rsid w:val="00EF4757"/>
    <w:rsid w:val="00EF4D89"/>
    <w:rsid w:val="00EF5019"/>
    <w:rsid w:val="00EF5B1A"/>
    <w:rsid w:val="00EF6E4A"/>
    <w:rsid w:val="00EF7911"/>
    <w:rsid w:val="00F010B9"/>
    <w:rsid w:val="00F0143F"/>
    <w:rsid w:val="00F01BBA"/>
    <w:rsid w:val="00F02060"/>
    <w:rsid w:val="00F0282E"/>
    <w:rsid w:val="00F0298D"/>
    <w:rsid w:val="00F05CC4"/>
    <w:rsid w:val="00F062EB"/>
    <w:rsid w:val="00F06363"/>
    <w:rsid w:val="00F06F20"/>
    <w:rsid w:val="00F07821"/>
    <w:rsid w:val="00F07C0D"/>
    <w:rsid w:val="00F111DA"/>
    <w:rsid w:val="00F112D7"/>
    <w:rsid w:val="00F12378"/>
    <w:rsid w:val="00F13393"/>
    <w:rsid w:val="00F14119"/>
    <w:rsid w:val="00F14DF8"/>
    <w:rsid w:val="00F1599D"/>
    <w:rsid w:val="00F16A03"/>
    <w:rsid w:val="00F1706E"/>
    <w:rsid w:val="00F17E3D"/>
    <w:rsid w:val="00F2010A"/>
    <w:rsid w:val="00F20354"/>
    <w:rsid w:val="00F20626"/>
    <w:rsid w:val="00F2123C"/>
    <w:rsid w:val="00F21429"/>
    <w:rsid w:val="00F214B6"/>
    <w:rsid w:val="00F218DD"/>
    <w:rsid w:val="00F21C3E"/>
    <w:rsid w:val="00F21D7A"/>
    <w:rsid w:val="00F21DE7"/>
    <w:rsid w:val="00F23876"/>
    <w:rsid w:val="00F23C79"/>
    <w:rsid w:val="00F24397"/>
    <w:rsid w:val="00F25ACB"/>
    <w:rsid w:val="00F26067"/>
    <w:rsid w:val="00F26872"/>
    <w:rsid w:val="00F273BB"/>
    <w:rsid w:val="00F2791C"/>
    <w:rsid w:val="00F300B9"/>
    <w:rsid w:val="00F3017B"/>
    <w:rsid w:val="00F3094F"/>
    <w:rsid w:val="00F30B8B"/>
    <w:rsid w:val="00F30DF4"/>
    <w:rsid w:val="00F319B4"/>
    <w:rsid w:val="00F34E19"/>
    <w:rsid w:val="00F355AA"/>
    <w:rsid w:val="00F36840"/>
    <w:rsid w:val="00F36F1E"/>
    <w:rsid w:val="00F377CD"/>
    <w:rsid w:val="00F4074B"/>
    <w:rsid w:val="00F40872"/>
    <w:rsid w:val="00F40F7C"/>
    <w:rsid w:val="00F41590"/>
    <w:rsid w:val="00F42B06"/>
    <w:rsid w:val="00F43FB6"/>
    <w:rsid w:val="00F44D06"/>
    <w:rsid w:val="00F4523F"/>
    <w:rsid w:val="00F46288"/>
    <w:rsid w:val="00F4654E"/>
    <w:rsid w:val="00F474E9"/>
    <w:rsid w:val="00F47A1B"/>
    <w:rsid w:val="00F506F1"/>
    <w:rsid w:val="00F50B32"/>
    <w:rsid w:val="00F50F57"/>
    <w:rsid w:val="00F519D2"/>
    <w:rsid w:val="00F51F18"/>
    <w:rsid w:val="00F52F73"/>
    <w:rsid w:val="00F534E0"/>
    <w:rsid w:val="00F54B78"/>
    <w:rsid w:val="00F54F3C"/>
    <w:rsid w:val="00F55846"/>
    <w:rsid w:val="00F5588A"/>
    <w:rsid w:val="00F576D3"/>
    <w:rsid w:val="00F577CB"/>
    <w:rsid w:val="00F60226"/>
    <w:rsid w:val="00F616F4"/>
    <w:rsid w:val="00F61BDB"/>
    <w:rsid w:val="00F61DFD"/>
    <w:rsid w:val="00F62035"/>
    <w:rsid w:val="00F6212A"/>
    <w:rsid w:val="00F631BD"/>
    <w:rsid w:val="00F63CF3"/>
    <w:rsid w:val="00F64007"/>
    <w:rsid w:val="00F64990"/>
    <w:rsid w:val="00F66408"/>
    <w:rsid w:val="00F67B2E"/>
    <w:rsid w:val="00F67C71"/>
    <w:rsid w:val="00F67C73"/>
    <w:rsid w:val="00F67F93"/>
    <w:rsid w:val="00F713A7"/>
    <w:rsid w:val="00F7176A"/>
    <w:rsid w:val="00F72234"/>
    <w:rsid w:val="00F722FB"/>
    <w:rsid w:val="00F72361"/>
    <w:rsid w:val="00F73FC9"/>
    <w:rsid w:val="00F769F9"/>
    <w:rsid w:val="00F7712E"/>
    <w:rsid w:val="00F80DCF"/>
    <w:rsid w:val="00F81671"/>
    <w:rsid w:val="00F816BD"/>
    <w:rsid w:val="00F8176B"/>
    <w:rsid w:val="00F82539"/>
    <w:rsid w:val="00F82704"/>
    <w:rsid w:val="00F82B0C"/>
    <w:rsid w:val="00F82D85"/>
    <w:rsid w:val="00F84212"/>
    <w:rsid w:val="00F85400"/>
    <w:rsid w:val="00F85B85"/>
    <w:rsid w:val="00F8681C"/>
    <w:rsid w:val="00F87274"/>
    <w:rsid w:val="00F90E74"/>
    <w:rsid w:val="00F9165B"/>
    <w:rsid w:val="00F91A17"/>
    <w:rsid w:val="00F91E34"/>
    <w:rsid w:val="00F92A94"/>
    <w:rsid w:val="00F933A9"/>
    <w:rsid w:val="00F93799"/>
    <w:rsid w:val="00F943D6"/>
    <w:rsid w:val="00F95877"/>
    <w:rsid w:val="00F960A7"/>
    <w:rsid w:val="00F96109"/>
    <w:rsid w:val="00F97365"/>
    <w:rsid w:val="00F9776C"/>
    <w:rsid w:val="00FA0D21"/>
    <w:rsid w:val="00FA20CE"/>
    <w:rsid w:val="00FA2AEE"/>
    <w:rsid w:val="00FA320E"/>
    <w:rsid w:val="00FA38C6"/>
    <w:rsid w:val="00FA4222"/>
    <w:rsid w:val="00FA629B"/>
    <w:rsid w:val="00FA68F0"/>
    <w:rsid w:val="00FA7E8F"/>
    <w:rsid w:val="00FB0876"/>
    <w:rsid w:val="00FB0D2B"/>
    <w:rsid w:val="00FB100F"/>
    <w:rsid w:val="00FB13DD"/>
    <w:rsid w:val="00FB2E99"/>
    <w:rsid w:val="00FB39BC"/>
    <w:rsid w:val="00FB3B7E"/>
    <w:rsid w:val="00FB419E"/>
    <w:rsid w:val="00FB42A9"/>
    <w:rsid w:val="00FB490D"/>
    <w:rsid w:val="00FB4AA5"/>
    <w:rsid w:val="00FB4E78"/>
    <w:rsid w:val="00FB4E80"/>
    <w:rsid w:val="00FB53A5"/>
    <w:rsid w:val="00FB697F"/>
    <w:rsid w:val="00FB6C9F"/>
    <w:rsid w:val="00FB7192"/>
    <w:rsid w:val="00FB7739"/>
    <w:rsid w:val="00FB7A43"/>
    <w:rsid w:val="00FB7C80"/>
    <w:rsid w:val="00FC1051"/>
    <w:rsid w:val="00FC2863"/>
    <w:rsid w:val="00FC312F"/>
    <w:rsid w:val="00FC3862"/>
    <w:rsid w:val="00FC39E4"/>
    <w:rsid w:val="00FC40D0"/>
    <w:rsid w:val="00FC64D0"/>
    <w:rsid w:val="00FC64ED"/>
    <w:rsid w:val="00FC7822"/>
    <w:rsid w:val="00FD0DCE"/>
    <w:rsid w:val="00FD141F"/>
    <w:rsid w:val="00FD2853"/>
    <w:rsid w:val="00FD28B0"/>
    <w:rsid w:val="00FD2CFB"/>
    <w:rsid w:val="00FD372A"/>
    <w:rsid w:val="00FD3BC1"/>
    <w:rsid w:val="00FD4614"/>
    <w:rsid w:val="00FD5910"/>
    <w:rsid w:val="00FD646B"/>
    <w:rsid w:val="00FD6694"/>
    <w:rsid w:val="00FD66EF"/>
    <w:rsid w:val="00FD6E05"/>
    <w:rsid w:val="00FD6F62"/>
    <w:rsid w:val="00FD7554"/>
    <w:rsid w:val="00FD7863"/>
    <w:rsid w:val="00FE0468"/>
    <w:rsid w:val="00FE097C"/>
    <w:rsid w:val="00FE1FEB"/>
    <w:rsid w:val="00FE2548"/>
    <w:rsid w:val="00FE3263"/>
    <w:rsid w:val="00FE3D9E"/>
    <w:rsid w:val="00FE4A25"/>
    <w:rsid w:val="00FE4C54"/>
    <w:rsid w:val="00FE6021"/>
    <w:rsid w:val="00FF087C"/>
    <w:rsid w:val="00FF0B98"/>
    <w:rsid w:val="00FF145B"/>
    <w:rsid w:val="00FF2020"/>
    <w:rsid w:val="00FF20AC"/>
    <w:rsid w:val="00FF23B3"/>
    <w:rsid w:val="00FF2449"/>
    <w:rsid w:val="00FF34AC"/>
    <w:rsid w:val="00FF3971"/>
    <w:rsid w:val="00FF4558"/>
    <w:rsid w:val="00FF53D0"/>
    <w:rsid w:val="00FF5696"/>
    <w:rsid w:val="00FF5D8E"/>
    <w:rsid w:val="00FF684A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52DAAF3D"/>
  <w15:docId w15:val="{C5496774-9E6C-4C27-80FC-CF97DB036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0" w:qFormat="1"/>
    <w:lsdException w:name="heading 4" w:semiHidden="1" w:uiPriority="1" w:unhideWhenUsed="1" w:qFormat="1"/>
    <w:lsdException w:name="heading 5" w:semiHidden="1" w:uiPriority="0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1D70"/>
    <w:pPr>
      <w:spacing w:after="200" w:line="276" w:lineRule="auto"/>
    </w:pPr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1"/>
    <w:qFormat/>
    <w:rsid w:val="00C4739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3A3582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paragraph" w:styleId="Nadpis5">
    <w:name w:val="heading 5"/>
    <w:basedOn w:val="Normln"/>
    <w:next w:val="Normln"/>
    <w:link w:val="Nadpis5Char"/>
    <w:qFormat/>
    <w:rsid w:val="003A3582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/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sid w:val="003A358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dpis5Char">
    <w:name w:val="Nadpis 5 Char"/>
    <w:link w:val="Nadpis5"/>
    <w:rsid w:val="003A3582"/>
    <w:rPr>
      <w:rFonts w:ascii="Times New Roman" w:eastAsia="Arial Unicode MS" w:hAnsi="Times New Roman"/>
      <w:b/>
      <w:bCs/>
      <w:sz w:val="28"/>
      <w:szCs w:val="24"/>
    </w:rPr>
  </w:style>
  <w:style w:type="paragraph" w:styleId="Zhlav">
    <w:name w:val="header"/>
    <w:basedOn w:val="Normln"/>
    <w:link w:val="ZhlavChar"/>
    <w:semiHidden/>
    <w:rsid w:val="003A35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ZhlavChar">
    <w:name w:val="Záhlaví Char"/>
    <w:link w:val="Zhlav"/>
    <w:semiHidden/>
    <w:rsid w:val="003A3582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3A358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ZpatChar">
    <w:name w:val="Zápatí Char"/>
    <w:link w:val="Zpat"/>
    <w:uiPriority w:val="99"/>
    <w:rsid w:val="003A3582"/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link w:val="ZkladntextChar"/>
    <w:rsid w:val="003A3582"/>
    <w:pPr>
      <w:spacing w:after="0" w:line="240" w:lineRule="auto"/>
    </w:pPr>
    <w:rPr>
      <w:rFonts w:ascii="Times New Roman" w:eastAsia="Times New Roman" w:hAnsi="Times New Roman"/>
      <w:b/>
      <w:bCs/>
      <w:u w:val="single"/>
    </w:rPr>
  </w:style>
  <w:style w:type="character" w:customStyle="1" w:styleId="ZkladntextChar">
    <w:name w:val="Základní text Char"/>
    <w:link w:val="Zkladntext"/>
    <w:rsid w:val="003A3582"/>
    <w:rPr>
      <w:rFonts w:ascii="Times New Roman" w:eastAsia="Times New Roman" w:hAnsi="Times New Roman"/>
      <w:b/>
      <w:bCs/>
      <w:sz w:val="24"/>
      <w:szCs w:val="24"/>
      <w:u w:val="single"/>
    </w:rPr>
  </w:style>
  <w:style w:type="character" w:styleId="Siln">
    <w:name w:val="Strong"/>
    <w:uiPriority w:val="22"/>
    <w:qFormat/>
    <w:rsid w:val="005B187B"/>
    <w:rPr>
      <w:b/>
      <w:bCs/>
    </w:rPr>
  </w:style>
  <w:style w:type="paragraph" w:styleId="Odstavecseseznamem">
    <w:name w:val="List Paragraph"/>
    <w:basedOn w:val="Normln"/>
    <w:uiPriority w:val="34"/>
    <w:qFormat/>
    <w:rsid w:val="00610131"/>
    <w:pPr>
      <w:ind w:left="708"/>
    </w:pPr>
  </w:style>
  <w:style w:type="character" w:styleId="Hypertextovodkaz">
    <w:name w:val="Hyperlink"/>
    <w:uiPriority w:val="99"/>
    <w:unhideWhenUsed/>
    <w:rsid w:val="00CB1D16"/>
    <w:rPr>
      <w:color w:val="0000FF"/>
      <w:u w:val="single"/>
    </w:rPr>
  </w:style>
  <w:style w:type="character" w:customStyle="1" w:styleId="Nadpis1Char">
    <w:name w:val="Nadpis 1 Char"/>
    <w:link w:val="Nadpis1"/>
    <w:uiPriority w:val="1"/>
    <w:rsid w:val="00C4739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1a1">
    <w:name w:val="h1a1"/>
    <w:rsid w:val="00C47396"/>
    <w:rPr>
      <w:vanish w:val="0"/>
      <w:webHidden w:val="0"/>
      <w:sz w:val="24"/>
      <w:szCs w:val="24"/>
      <w:specVanish w:val="0"/>
    </w:rPr>
  </w:style>
  <w:style w:type="paragraph" w:customStyle="1" w:styleId="hlavikov">
    <w:name w:val="hlavičkový"/>
    <w:basedOn w:val="Normln"/>
    <w:autoRedefine/>
    <w:qFormat/>
    <w:rsid w:val="00A929C5"/>
    <w:pPr>
      <w:numPr>
        <w:numId w:val="22"/>
      </w:numPr>
      <w:tabs>
        <w:tab w:val="right" w:pos="-3261"/>
        <w:tab w:val="left" w:pos="-1843"/>
      </w:tabs>
      <w:spacing w:after="0" w:line="240" w:lineRule="auto"/>
      <w:ind w:hanging="720"/>
      <w:jc w:val="both"/>
    </w:pPr>
    <w:rPr>
      <w:rFonts w:ascii="Times New Roman" w:hAnsi="Times New Roman"/>
      <w:b/>
      <w:u w:val="single"/>
    </w:rPr>
  </w:style>
  <w:style w:type="character" w:styleId="Sledovanodkaz">
    <w:name w:val="FollowedHyperlink"/>
    <w:uiPriority w:val="99"/>
    <w:semiHidden/>
    <w:unhideWhenUsed/>
    <w:rsid w:val="00441469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441469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styleId="Bezmezer">
    <w:name w:val="No Spacing"/>
    <w:qFormat/>
    <w:rsid w:val="005E3C5D"/>
    <w:rPr>
      <w:sz w:val="22"/>
      <w:szCs w:val="22"/>
      <w:lang w:eastAsia="en-US"/>
    </w:rPr>
  </w:style>
  <w:style w:type="paragraph" w:styleId="Zkladntext2">
    <w:name w:val="Body Text 2"/>
    <w:basedOn w:val="Normln"/>
    <w:link w:val="Zkladntext2Char"/>
    <w:rsid w:val="00863D2F"/>
    <w:pPr>
      <w:spacing w:after="120" w:line="480" w:lineRule="auto"/>
    </w:pPr>
    <w:rPr>
      <w:rFonts w:ascii="Times New Roman" w:eastAsia="Times New Roman" w:hAnsi="Times New Roman"/>
    </w:rPr>
  </w:style>
  <w:style w:type="character" w:customStyle="1" w:styleId="Zkladntext2Char">
    <w:name w:val="Základní text 2 Char"/>
    <w:link w:val="Zkladntext2"/>
    <w:rsid w:val="00863D2F"/>
    <w:rPr>
      <w:rFonts w:ascii="Times New Roman" w:eastAsia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3500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5004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35004A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004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5004A"/>
    <w:rPr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004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5004A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90DD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90DD3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90DD3"/>
    <w:rPr>
      <w:rFonts w:cs="Cambria"/>
      <w:b/>
      <w:bCs/>
      <w:color w:val="000000"/>
      <w:sz w:val="64"/>
      <w:szCs w:val="64"/>
    </w:rPr>
  </w:style>
  <w:style w:type="paragraph" w:customStyle="1" w:styleId="MMKVnormal">
    <w:name w:val="MMKV_normal"/>
    <w:basedOn w:val="Normln"/>
    <w:qFormat/>
    <w:rsid w:val="0096460D"/>
    <w:pPr>
      <w:spacing w:before="120" w:after="0" w:line="240" w:lineRule="auto"/>
    </w:pPr>
    <w:rPr>
      <w:rFonts w:ascii="Times New Roman" w:hAnsi="Times New Roman"/>
      <w:szCs w:val="28"/>
    </w:rPr>
  </w:style>
  <w:style w:type="paragraph" w:customStyle="1" w:styleId="UStext">
    <w:name w:val="US_text"/>
    <w:basedOn w:val="Normln"/>
    <w:qFormat/>
    <w:rsid w:val="008F12A2"/>
    <w:pPr>
      <w:spacing w:after="0" w:line="240" w:lineRule="auto"/>
      <w:jc w:val="both"/>
    </w:pPr>
    <w:rPr>
      <w:rFonts w:ascii="Times New Roman" w:eastAsia="Times New Roman" w:hAnsi="Times New Roman"/>
      <w:szCs w:val="22"/>
    </w:rPr>
  </w:style>
  <w:style w:type="paragraph" w:styleId="Revize">
    <w:name w:val="Revision"/>
    <w:hidden/>
    <w:uiPriority w:val="99"/>
    <w:semiHidden/>
    <w:rsid w:val="007329A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9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8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4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61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5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82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3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862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101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09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14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23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245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25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95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4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97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4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1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33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37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6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2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2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5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43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14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4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jit.si/ITIKVintegrovan&#225;&#345;e&#353;en&#237;%20%2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815F8F-A308-42F1-9032-3853FF405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3</Pages>
  <Words>875</Words>
  <Characters>5164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jednání komise/výboru</vt:lpstr>
      <vt:lpstr/>
    </vt:vector>
  </TitlesOfParts>
  <Company>HP</Company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jednání komise/výboru</dc:title>
  <dc:creator>andrusczynová</dc:creator>
  <cp:lastModifiedBy>Heroutová Blanka</cp:lastModifiedBy>
  <cp:revision>77</cp:revision>
  <cp:lastPrinted>2021-01-14T14:44:00Z</cp:lastPrinted>
  <dcterms:created xsi:type="dcterms:W3CDTF">2021-03-04T12:08:00Z</dcterms:created>
  <dcterms:modified xsi:type="dcterms:W3CDTF">2021-12-07T13:31:00Z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0x0101009E1151CB1FF05441BA05AA44E721A3F9</vt:lpwstr>
  </property>
  <property fmtid="{D5CDD505-2E9C-101B-9397-08002B2CF9AE}" pid="3" name="ContentType">
    <vt:lpwstr>Dokument</vt:lpwstr>
  </property>
</Properties>
</file>