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294B5" w14:textId="77777777" w:rsidR="00B20584" w:rsidRPr="0075227F" w:rsidRDefault="00B20584" w:rsidP="00497155">
      <w:pPr>
        <w:pStyle w:val="Nadpis5"/>
        <w:ind w:left="1416" w:firstLine="708"/>
        <w:jc w:val="both"/>
        <w:rPr>
          <w:rFonts w:asciiTheme="minorHAnsi" w:hAnsiTheme="minorHAnsi" w:cstheme="minorHAnsi"/>
          <w:szCs w:val="28"/>
        </w:rPr>
      </w:pPr>
      <w:r w:rsidRPr="0075227F">
        <w:rPr>
          <w:rFonts w:asciiTheme="minorHAnsi" w:hAnsiTheme="minorHAnsi" w:cstheme="minorHAnsi"/>
          <w:sz w:val="24"/>
        </w:rPr>
        <w:tab/>
      </w:r>
      <w:r w:rsidRPr="0075227F">
        <w:rPr>
          <w:rFonts w:asciiTheme="minorHAnsi" w:hAnsiTheme="minorHAnsi" w:cstheme="minorHAnsi"/>
          <w:sz w:val="24"/>
        </w:rPr>
        <w:tab/>
      </w:r>
      <w:r w:rsidRPr="0075227F">
        <w:rPr>
          <w:rFonts w:asciiTheme="minorHAnsi" w:hAnsiTheme="minorHAnsi" w:cstheme="minorHAnsi"/>
          <w:szCs w:val="28"/>
        </w:rPr>
        <w:tab/>
        <w:t>Z Á P I S</w:t>
      </w:r>
    </w:p>
    <w:p w14:paraId="309FBD72" w14:textId="77777777" w:rsidR="00956D3F" w:rsidRPr="0075227F" w:rsidRDefault="00CD5370" w:rsidP="00956D3F">
      <w:pPr>
        <w:tabs>
          <w:tab w:val="left" w:pos="1843"/>
        </w:tabs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5227F">
        <w:rPr>
          <w:rFonts w:asciiTheme="minorHAnsi" w:hAnsiTheme="minorHAnsi" w:cstheme="minorHAnsi"/>
          <w:b/>
          <w:sz w:val="28"/>
          <w:szCs w:val="28"/>
        </w:rPr>
        <w:t>z</w:t>
      </w:r>
      <w:r w:rsidR="00956D3F" w:rsidRPr="0075227F">
        <w:rPr>
          <w:rFonts w:asciiTheme="minorHAnsi" w:hAnsiTheme="minorHAnsi" w:cstheme="minorHAnsi"/>
          <w:b/>
          <w:sz w:val="28"/>
          <w:szCs w:val="28"/>
        </w:rPr>
        <w:t xml:space="preserve">  </w:t>
      </w:r>
      <w:r w:rsidR="00B20584" w:rsidRPr="0075227F">
        <w:rPr>
          <w:rFonts w:asciiTheme="minorHAnsi" w:hAnsiTheme="minorHAnsi" w:cstheme="minorHAnsi"/>
          <w:b/>
          <w:sz w:val="28"/>
          <w:szCs w:val="28"/>
        </w:rPr>
        <w:t>jednání</w:t>
      </w:r>
      <w:r w:rsidR="00DF277E" w:rsidRPr="0075227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56D3F" w:rsidRPr="0075227F">
        <w:rPr>
          <w:rFonts w:asciiTheme="minorHAnsi" w:hAnsiTheme="minorHAnsi" w:cstheme="minorHAnsi"/>
          <w:b/>
          <w:sz w:val="28"/>
          <w:szCs w:val="28"/>
        </w:rPr>
        <w:t>pracovní skupin</w:t>
      </w:r>
      <w:r w:rsidR="00E00D57" w:rsidRPr="0075227F">
        <w:rPr>
          <w:rFonts w:asciiTheme="minorHAnsi" w:hAnsiTheme="minorHAnsi" w:cstheme="minorHAnsi"/>
          <w:b/>
          <w:sz w:val="28"/>
          <w:szCs w:val="28"/>
        </w:rPr>
        <w:t>y</w:t>
      </w:r>
      <w:r w:rsidR="004D1B84" w:rsidRPr="0075227F">
        <w:rPr>
          <w:rFonts w:asciiTheme="minorHAnsi" w:hAnsiTheme="minorHAnsi" w:cstheme="minorHAnsi"/>
          <w:b/>
          <w:sz w:val="28"/>
          <w:szCs w:val="28"/>
        </w:rPr>
        <w:t xml:space="preserve"> opatření VVI </w:t>
      </w:r>
    </w:p>
    <w:p w14:paraId="7B338225" w14:textId="77777777" w:rsidR="00B20584" w:rsidRPr="0075227F" w:rsidRDefault="00B20584" w:rsidP="00956D3F">
      <w:pPr>
        <w:tabs>
          <w:tab w:val="left" w:pos="1843"/>
        </w:tabs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5227F">
        <w:rPr>
          <w:rFonts w:asciiTheme="minorHAnsi" w:hAnsiTheme="minorHAnsi" w:cstheme="minorHAnsi"/>
          <w:b/>
          <w:bCs/>
          <w:sz w:val="28"/>
          <w:szCs w:val="28"/>
        </w:rPr>
        <w:t>konané</w:t>
      </w:r>
      <w:r w:rsidR="00E00D57" w:rsidRPr="0075227F">
        <w:rPr>
          <w:rFonts w:asciiTheme="minorHAnsi" w:hAnsiTheme="minorHAnsi" w:cstheme="minorHAnsi"/>
          <w:b/>
          <w:bCs/>
          <w:sz w:val="28"/>
          <w:szCs w:val="28"/>
        </w:rPr>
        <w:t>ho</w:t>
      </w:r>
      <w:r w:rsidRPr="0075227F">
        <w:rPr>
          <w:rFonts w:asciiTheme="minorHAnsi" w:hAnsiTheme="minorHAnsi" w:cstheme="minorHAnsi"/>
          <w:b/>
          <w:bCs/>
          <w:sz w:val="28"/>
          <w:szCs w:val="28"/>
        </w:rPr>
        <w:t xml:space="preserve"> dne </w:t>
      </w:r>
      <w:r w:rsidR="004D1B84" w:rsidRPr="0075227F">
        <w:rPr>
          <w:rFonts w:asciiTheme="minorHAnsi" w:hAnsiTheme="minorHAnsi" w:cstheme="minorHAnsi"/>
          <w:b/>
          <w:bCs/>
          <w:sz w:val="28"/>
          <w:szCs w:val="28"/>
        </w:rPr>
        <w:t>11. 10. 2022</w:t>
      </w:r>
      <w:r w:rsidR="00893E40" w:rsidRPr="007522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D1B84" w:rsidRPr="0075227F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956D3F" w:rsidRPr="0075227F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A929C5" w:rsidRPr="0075227F">
        <w:rPr>
          <w:rFonts w:asciiTheme="minorHAnsi" w:hAnsiTheme="minorHAnsi" w:cstheme="minorHAnsi"/>
          <w:b/>
          <w:bCs/>
          <w:sz w:val="28"/>
          <w:szCs w:val="28"/>
        </w:rPr>
        <w:t>00</w:t>
      </w:r>
      <w:r w:rsidR="00956D3F" w:rsidRPr="0075227F">
        <w:rPr>
          <w:rFonts w:asciiTheme="minorHAnsi" w:hAnsiTheme="minorHAnsi" w:cstheme="minorHAnsi"/>
          <w:b/>
          <w:bCs/>
          <w:sz w:val="28"/>
          <w:szCs w:val="28"/>
        </w:rPr>
        <w:t xml:space="preserve"> hodin  </w:t>
      </w:r>
    </w:p>
    <w:p w14:paraId="0214CD71" w14:textId="77777777" w:rsidR="00B20584" w:rsidRPr="0075227F" w:rsidRDefault="00B20584" w:rsidP="00497155">
      <w:pPr>
        <w:tabs>
          <w:tab w:val="left" w:pos="1843"/>
        </w:tabs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75227F">
        <w:rPr>
          <w:rFonts w:asciiTheme="minorHAnsi" w:hAnsiTheme="minorHAnsi" w:cstheme="minorHAnsi"/>
        </w:rPr>
        <w:t xml:space="preserve"> </w:t>
      </w:r>
      <w:r w:rsidR="000A224F" w:rsidRPr="0075227F">
        <w:rPr>
          <w:rFonts w:asciiTheme="minorHAnsi" w:hAnsiTheme="minorHAnsi" w:cstheme="minorHAnsi"/>
        </w:rPr>
        <w:t>--------------</w:t>
      </w:r>
      <w:r w:rsidRPr="0075227F">
        <w:rPr>
          <w:rFonts w:asciiTheme="minorHAnsi" w:hAnsiTheme="minorHAnsi" w:cstheme="minorHAnsi"/>
        </w:rPr>
        <w:t>-------------------------------------------------------------------</w:t>
      </w:r>
      <w:r w:rsidR="00956D3F" w:rsidRPr="0075227F">
        <w:rPr>
          <w:rFonts w:asciiTheme="minorHAnsi" w:hAnsiTheme="minorHAnsi" w:cstheme="minorHAnsi"/>
        </w:rPr>
        <w:t>-------------------------------</w:t>
      </w:r>
    </w:p>
    <w:p w14:paraId="731A0F3C" w14:textId="77777777" w:rsidR="00B20584" w:rsidRPr="0075227F" w:rsidRDefault="00B20584" w:rsidP="00497155">
      <w:pPr>
        <w:pStyle w:val="Zkladntext"/>
        <w:jc w:val="both"/>
        <w:rPr>
          <w:rFonts w:asciiTheme="minorHAnsi" w:hAnsiTheme="minorHAnsi" w:cstheme="minorHAnsi"/>
        </w:rPr>
      </w:pPr>
    </w:p>
    <w:p w14:paraId="49C770ED" w14:textId="77777777" w:rsidR="00B20584" w:rsidRPr="0075227F" w:rsidRDefault="00B20584" w:rsidP="00497155">
      <w:pPr>
        <w:pStyle w:val="Zkladntext"/>
        <w:jc w:val="both"/>
        <w:rPr>
          <w:rFonts w:asciiTheme="minorHAnsi" w:hAnsiTheme="minorHAnsi" w:cstheme="minorHAnsi"/>
        </w:rPr>
      </w:pPr>
    </w:p>
    <w:p w14:paraId="034415E2" w14:textId="77777777" w:rsidR="00956D3F" w:rsidRPr="0075227F" w:rsidRDefault="00B20584" w:rsidP="00E00D57">
      <w:pPr>
        <w:tabs>
          <w:tab w:val="left" w:pos="1843"/>
        </w:tabs>
        <w:spacing w:line="240" w:lineRule="auto"/>
        <w:ind w:left="1843" w:hanging="1843"/>
        <w:rPr>
          <w:rFonts w:asciiTheme="minorHAnsi" w:hAnsiTheme="minorHAnsi" w:cstheme="minorHAnsi"/>
          <w:b/>
        </w:rPr>
      </w:pPr>
      <w:r w:rsidRPr="0075227F">
        <w:rPr>
          <w:rFonts w:asciiTheme="minorHAnsi" w:hAnsiTheme="minorHAnsi" w:cstheme="minorHAnsi"/>
          <w:b/>
        </w:rPr>
        <w:t>Místo jednání:</w:t>
      </w:r>
      <w:r w:rsidRPr="0075227F">
        <w:rPr>
          <w:rFonts w:asciiTheme="minorHAnsi" w:hAnsiTheme="minorHAnsi" w:cstheme="minorHAnsi"/>
          <w:b/>
        </w:rPr>
        <w:tab/>
      </w:r>
      <w:r w:rsidR="004D1B84" w:rsidRPr="0075227F">
        <w:rPr>
          <w:rFonts w:asciiTheme="minorHAnsi" w:hAnsiTheme="minorHAnsi" w:cstheme="minorHAnsi"/>
          <w:b/>
        </w:rPr>
        <w:t xml:space="preserve">Magistrát města Karlovy Vary, 5 patro </w:t>
      </w:r>
      <w:r w:rsidR="00956D3F" w:rsidRPr="0075227F">
        <w:rPr>
          <w:rFonts w:asciiTheme="minorHAnsi" w:hAnsiTheme="minorHAnsi" w:cstheme="minorHAnsi"/>
          <w:b/>
        </w:rPr>
        <w:t xml:space="preserve"> </w:t>
      </w:r>
    </w:p>
    <w:p w14:paraId="66083426" w14:textId="77777777" w:rsidR="00B20584" w:rsidRPr="0075227F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Theme="minorHAnsi" w:hAnsiTheme="minorHAnsi" w:cstheme="minorHAnsi"/>
          <w:b/>
        </w:rPr>
      </w:pPr>
      <w:r w:rsidRPr="0075227F">
        <w:rPr>
          <w:rFonts w:asciiTheme="minorHAnsi" w:hAnsiTheme="minorHAnsi" w:cstheme="minorHAnsi"/>
          <w:b/>
        </w:rPr>
        <w:t>Doba jednání:</w:t>
      </w:r>
      <w:r w:rsidRPr="0075227F">
        <w:rPr>
          <w:rFonts w:asciiTheme="minorHAnsi" w:hAnsiTheme="minorHAnsi" w:cstheme="minorHAnsi"/>
          <w:b/>
        </w:rPr>
        <w:tab/>
      </w:r>
      <w:r w:rsidRPr="0075227F">
        <w:rPr>
          <w:rFonts w:asciiTheme="minorHAnsi" w:hAnsiTheme="minorHAnsi" w:cstheme="minorHAnsi"/>
        </w:rPr>
        <w:t>j</w:t>
      </w:r>
      <w:r w:rsidR="00924C54" w:rsidRPr="0075227F">
        <w:rPr>
          <w:rFonts w:asciiTheme="minorHAnsi" w:hAnsiTheme="minorHAnsi" w:cstheme="minorHAnsi"/>
        </w:rPr>
        <w:t>ednání bylo zahájeno v</w:t>
      </w:r>
      <w:r w:rsidR="00A929C5" w:rsidRPr="0075227F">
        <w:rPr>
          <w:rFonts w:asciiTheme="minorHAnsi" w:hAnsiTheme="minorHAnsi" w:cstheme="minorHAnsi"/>
        </w:rPr>
        <w:t> </w:t>
      </w:r>
      <w:r w:rsidR="004D1B84" w:rsidRPr="0075227F">
        <w:rPr>
          <w:rFonts w:asciiTheme="minorHAnsi" w:hAnsiTheme="minorHAnsi" w:cstheme="minorHAnsi"/>
        </w:rPr>
        <w:t>9</w:t>
      </w:r>
      <w:r w:rsidR="00A929C5" w:rsidRPr="0075227F">
        <w:rPr>
          <w:rFonts w:asciiTheme="minorHAnsi" w:hAnsiTheme="minorHAnsi" w:cstheme="minorHAnsi"/>
        </w:rPr>
        <w:t>:00</w:t>
      </w:r>
      <w:r w:rsidRPr="0075227F">
        <w:rPr>
          <w:rFonts w:asciiTheme="minorHAnsi" w:hAnsiTheme="minorHAnsi" w:cstheme="minorHAnsi"/>
        </w:rPr>
        <w:t xml:space="preserve"> hodin a skončeno bylo v</w:t>
      </w:r>
      <w:r w:rsidR="00607DF6" w:rsidRPr="0075227F">
        <w:rPr>
          <w:rFonts w:asciiTheme="minorHAnsi" w:hAnsiTheme="minorHAnsi" w:cstheme="minorHAnsi"/>
        </w:rPr>
        <w:t> </w:t>
      </w:r>
      <w:r w:rsidR="004D1B84" w:rsidRPr="0075227F">
        <w:rPr>
          <w:rFonts w:asciiTheme="minorHAnsi" w:hAnsiTheme="minorHAnsi" w:cstheme="minorHAnsi"/>
        </w:rPr>
        <w:t>10</w:t>
      </w:r>
      <w:r w:rsidR="000D39D7" w:rsidRPr="0075227F">
        <w:rPr>
          <w:rFonts w:asciiTheme="minorHAnsi" w:hAnsiTheme="minorHAnsi" w:cstheme="minorHAnsi"/>
        </w:rPr>
        <w:t>:</w:t>
      </w:r>
      <w:r w:rsidR="004D1B84" w:rsidRPr="0075227F">
        <w:rPr>
          <w:rFonts w:asciiTheme="minorHAnsi" w:hAnsiTheme="minorHAnsi" w:cstheme="minorHAnsi"/>
        </w:rPr>
        <w:t>0</w:t>
      </w:r>
      <w:r w:rsidR="00A929C5" w:rsidRPr="0075227F">
        <w:rPr>
          <w:rFonts w:asciiTheme="minorHAnsi" w:hAnsiTheme="minorHAnsi" w:cstheme="minorHAnsi"/>
        </w:rPr>
        <w:t>0</w:t>
      </w:r>
      <w:r w:rsidR="009261FE" w:rsidRPr="0075227F">
        <w:rPr>
          <w:rFonts w:asciiTheme="minorHAnsi" w:hAnsiTheme="minorHAnsi" w:cstheme="minorHAnsi"/>
        </w:rPr>
        <w:t xml:space="preserve"> </w:t>
      </w:r>
      <w:r w:rsidRPr="0075227F">
        <w:rPr>
          <w:rFonts w:asciiTheme="minorHAnsi" w:hAnsiTheme="minorHAnsi" w:cstheme="minorHAnsi"/>
        </w:rPr>
        <w:t>hodin</w:t>
      </w:r>
    </w:p>
    <w:p w14:paraId="63C586B9" w14:textId="77777777" w:rsidR="00956D3F" w:rsidRPr="0075227F" w:rsidRDefault="00B20584" w:rsidP="004D1B84">
      <w:pPr>
        <w:tabs>
          <w:tab w:val="left" w:pos="1843"/>
        </w:tabs>
        <w:spacing w:line="240" w:lineRule="auto"/>
        <w:ind w:left="1843" w:hanging="1843"/>
        <w:jc w:val="both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  <w:b/>
        </w:rPr>
        <w:t>Přítomni:</w:t>
      </w:r>
      <w:r w:rsidRPr="0075227F">
        <w:rPr>
          <w:rFonts w:asciiTheme="minorHAnsi" w:hAnsiTheme="minorHAnsi" w:cstheme="minorHAnsi"/>
          <w:b/>
        </w:rPr>
        <w:tab/>
      </w:r>
      <w:r w:rsidR="004D1B84" w:rsidRPr="0075227F">
        <w:rPr>
          <w:rFonts w:asciiTheme="minorHAnsi" w:hAnsiTheme="minorHAnsi" w:cstheme="minorHAnsi"/>
          <w:b/>
        </w:rPr>
        <w:t>dle prezenční listiny</w:t>
      </w:r>
    </w:p>
    <w:p w14:paraId="2BCE4DC9" w14:textId="77777777" w:rsidR="00497155" w:rsidRPr="0075227F" w:rsidRDefault="00956D3F" w:rsidP="00E00D57">
      <w:pPr>
        <w:tabs>
          <w:tab w:val="left" w:pos="1843"/>
        </w:tabs>
        <w:spacing w:line="240" w:lineRule="auto"/>
        <w:ind w:left="1843" w:hanging="1843"/>
        <w:jc w:val="both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  <w:b/>
        </w:rPr>
        <w:tab/>
      </w:r>
    </w:p>
    <w:p w14:paraId="248AE50C" w14:textId="77777777" w:rsidR="00B20584" w:rsidRPr="0075227F" w:rsidRDefault="00B20584" w:rsidP="00497155">
      <w:pPr>
        <w:pStyle w:val="Nadpis3"/>
        <w:spacing w:after="100" w:afterAutospacing="1"/>
        <w:jc w:val="both"/>
        <w:rPr>
          <w:rFonts w:asciiTheme="minorHAnsi" w:hAnsiTheme="minorHAnsi" w:cstheme="minorHAnsi"/>
          <w:u w:val="single"/>
        </w:rPr>
      </w:pPr>
      <w:r w:rsidRPr="0075227F">
        <w:rPr>
          <w:rFonts w:asciiTheme="minorHAnsi" w:hAnsiTheme="minorHAnsi" w:cstheme="minorHAnsi"/>
          <w:u w:val="single"/>
        </w:rPr>
        <w:t>Program jednání:</w:t>
      </w:r>
    </w:p>
    <w:p w14:paraId="7F81CCB4" w14:textId="77777777" w:rsidR="004D1B84" w:rsidRPr="0075227F" w:rsidRDefault="004D1B84" w:rsidP="004D1B84">
      <w:pPr>
        <w:spacing w:after="0"/>
        <w:jc w:val="both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</w:rPr>
        <w:t>Program jednání:</w:t>
      </w:r>
    </w:p>
    <w:p w14:paraId="3197234E" w14:textId="77777777" w:rsidR="004D1B84" w:rsidRPr="0075227F" w:rsidRDefault="004D1B84" w:rsidP="00911D5C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</w:rPr>
        <w:t xml:space="preserve">Zahájení. </w:t>
      </w:r>
    </w:p>
    <w:p w14:paraId="0E324261" w14:textId="77777777" w:rsidR="004D1B84" w:rsidRPr="0075227F" w:rsidRDefault="004D1B84" w:rsidP="00911D5C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</w:rPr>
        <w:t xml:space="preserve">Statut a jednací řád tematických pracovních skupin ITIKA°. </w:t>
      </w:r>
    </w:p>
    <w:p w14:paraId="39292AF3" w14:textId="77777777" w:rsidR="004D1B84" w:rsidRPr="0075227F" w:rsidRDefault="004D1B84" w:rsidP="00911D5C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</w:rPr>
        <w:t xml:space="preserve">Představení tematické oblasti vzdělávání </w:t>
      </w:r>
      <w:proofErr w:type="gramStart"/>
      <w:r w:rsidRPr="0075227F">
        <w:rPr>
          <w:rFonts w:asciiTheme="minorHAnsi" w:hAnsiTheme="minorHAnsi" w:cstheme="minorHAnsi"/>
        </w:rPr>
        <w:t>A.1.3</w:t>
      </w:r>
      <w:proofErr w:type="gramEnd"/>
      <w:r w:rsidRPr="0075227F">
        <w:rPr>
          <w:rFonts w:asciiTheme="minorHAnsi" w:hAnsiTheme="minorHAnsi" w:cstheme="minorHAnsi"/>
        </w:rPr>
        <w:t xml:space="preserve"> „Rozvoj v oblasti vědy, výzkumu a inovací“, parametry výzvy, </w:t>
      </w:r>
      <w:proofErr w:type="spellStart"/>
      <w:r w:rsidRPr="0075227F">
        <w:rPr>
          <w:rFonts w:asciiTheme="minorHAnsi" w:hAnsiTheme="minorHAnsi" w:cstheme="minorHAnsi"/>
        </w:rPr>
        <w:t>integrovanost</w:t>
      </w:r>
      <w:proofErr w:type="spellEnd"/>
      <w:r w:rsidRPr="0075227F">
        <w:rPr>
          <w:rFonts w:asciiTheme="minorHAnsi" w:hAnsiTheme="minorHAnsi" w:cstheme="minorHAnsi"/>
        </w:rPr>
        <w:t xml:space="preserve">.  </w:t>
      </w:r>
    </w:p>
    <w:p w14:paraId="7B619074" w14:textId="77777777" w:rsidR="004D1B84" w:rsidRPr="0075227F" w:rsidRDefault="004D1B84" w:rsidP="00911D5C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</w:rPr>
        <w:t>Seznámení s kritérii hodnocení a schvalování projektových záměrů v Řídicím výboru ITIKA°.</w:t>
      </w:r>
    </w:p>
    <w:p w14:paraId="68EFACB9" w14:textId="77777777" w:rsidR="004D1B84" w:rsidRPr="0075227F" w:rsidRDefault="004D1B84" w:rsidP="00911D5C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</w:rPr>
        <w:t>Představení předložených projektových záměrů.</w:t>
      </w:r>
    </w:p>
    <w:p w14:paraId="4DC21557" w14:textId="77777777" w:rsidR="004D1B84" w:rsidRPr="0075227F" w:rsidRDefault="004D1B84" w:rsidP="00911D5C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</w:rPr>
        <w:t xml:space="preserve">Závěr. </w:t>
      </w:r>
    </w:p>
    <w:p w14:paraId="29B9862B" w14:textId="77777777" w:rsidR="004F0775" w:rsidRPr="0075227F" w:rsidRDefault="004F0775" w:rsidP="00DD6685">
      <w:pPr>
        <w:pStyle w:val="hlavikov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14:paraId="4D5CF81C" w14:textId="77777777" w:rsidR="004C6352" w:rsidRPr="0075227F" w:rsidRDefault="004C6352" w:rsidP="00DD6685">
      <w:pPr>
        <w:pStyle w:val="hlavikov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14:paraId="02A737DF" w14:textId="77777777" w:rsidR="004F0775" w:rsidRPr="0075227F" w:rsidRDefault="00B20584" w:rsidP="00911D5C">
      <w:pPr>
        <w:pStyle w:val="Odstavecseseznamem"/>
        <w:numPr>
          <w:ilvl w:val="0"/>
          <w:numId w:val="1"/>
        </w:numPr>
        <w:spacing w:after="0" w:line="240" w:lineRule="auto"/>
        <w:ind w:left="360"/>
        <w:jc w:val="both"/>
        <w:rPr>
          <w:rFonts w:asciiTheme="minorHAnsi" w:hAnsiTheme="minorHAnsi" w:cstheme="minorHAnsi"/>
          <w:b/>
          <w:u w:val="single"/>
        </w:rPr>
      </w:pPr>
      <w:r w:rsidRPr="0075227F">
        <w:rPr>
          <w:rFonts w:asciiTheme="minorHAnsi" w:hAnsiTheme="minorHAnsi" w:cstheme="minorHAnsi"/>
          <w:b/>
          <w:u w:val="single"/>
        </w:rPr>
        <w:t>Zahájení</w:t>
      </w:r>
    </w:p>
    <w:p w14:paraId="6417167D" w14:textId="77777777" w:rsidR="006E6340" w:rsidRPr="0075227F" w:rsidRDefault="002E423C" w:rsidP="00497155">
      <w:pPr>
        <w:pStyle w:val="Odstavecseseznamem"/>
        <w:spacing w:after="0" w:line="240" w:lineRule="auto"/>
        <w:ind w:left="785"/>
        <w:jc w:val="both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</w:rPr>
        <w:t xml:space="preserve">Jednání </w:t>
      </w:r>
      <w:r w:rsidR="00E00D57" w:rsidRPr="0075227F">
        <w:rPr>
          <w:rFonts w:asciiTheme="minorHAnsi" w:hAnsiTheme="minorHAnsi" w:cstheme="minorHAnsi"/>
        </w:rPr>
        <w:t>skupiny</w:t>
      </w:r>
      <w:r w:rsidRPr="0075227F">
        <w:rPr>
          <w:rFonts w:asciiTheme="minorHAnsi" w:hAnsiTheme="minorHAnsi" w:cstheme="minorHAnsi"/>
        </w:rPr>
        <w:t xml:space="preserve"> zahájil</w:t>
      </w:r>
      <w:r w:rsidR="004F72DC" w:rsidRPr="0075227F">
        <w:rPr>
          <w:rFonts w:asciiTheme="minorHAnsi" w:hAnsiTheme="minorHAnsi" w:cstheme="minorHAnsi"/>
        </w:rPr>
        <w:t>a</w:t>
      </w:r>
      <w:r w:rsidR="00D12847" w:rsidRPr="0075227F">
        <w:rPr>
          <w:rFonts w:asciiTheme="minorHAnsi" w:hAnsiTheme="minorHAnsi" w:cstheme="minorHAnsi"/>
        </w:rPr>
        <w:t xml:space="preserve"> Ing.</w:t>
      </w:r>
      <w:r w:rsidR="004F72DC" w:rsidRPr="0075227F">
        <w:rPr>
          <w:rFonts w:asciiTheme="minorHAnsi" w:hAnsiTheme="minorHAnsi" w:cstheme="minorHAnsi"/>
        </w:rPr>
        <w:t xml:space="preserve"> </w:t>
      </w:r>
      <w:r w:rsidR="00E45042" w:rsidRPr="0075227F">
        <w:rPr>
          <w:rFonts w:asciiTheme="minorHAnsi" w:hAnsiTheme="minorHAnsi" w:cstheme="minorHAnsi"/>
        </w:rPr>
        <w:t xml:space="preserve">Blanka Heroutová </w:t>
      </w:r>
      <w:r w:rsidR="004F72DC" w:rsidRPr="0075227F">
        <w:rPr>
          <w:rFonts w:asciiTheme="minorHAnsi" w:hAnsiTheme="minorHAnsi" w:cstheme="minorHAnsi"/>
        </w:rPr>
        <w:t>(</w:t>
      </w:r>
      <w:r w:rsidR="004D1B84" w:rsidRPr="0075227F">
        <w:rPr>
          <w:rFonts w:asciiTheme="minorHAnsi" w:hAnsiTheme="minorHAnsi" w:cstheme="minorHAnsi"/>
        </w:rPr>
        <w:t>manažerka ITIKA</w:t>
      </w:r>
      <w:r w:rsidR="00E45042" w:rsidRPr="0075227F">
        <w:rPr>
          <w:rFonts w:asciiTheme="minorHAnsi" w:hAnsiTheme="minorHAnsi" w:cstheme="minorHAnsi"/>
        </w:rPr>
        <w:t>°)</w:t>
      </w:r>
      <w:r w:rsidR="006C42A7" w:rsidRPr="0075227F">
        <w:rPr>
          <w:rFonts w:asciiTheme="minorHAnsi" w:hAnsiTheme="minorHAnsi" w:cstheme="minorHAnsi"/>
        </w:rPr>
        <w:t xml:space="preserve">, </w:t>
      </w:r>
      <w:r w:rsidR="005B31DB" w:rsidRPr="0075227F">
        <w:rPr>
          <w:rFonts w:asciiTheme="minorHAnsi" w:hAnsiTheme="minorHAnsi" w:cstheme="minorHAnsi"/>
        </w:rPr>
        <w:t>kter</w:t>
      </w:r>
      <w:r w:rsidR="00A02A55" w:rsidRPr="0075227F">
        <w:rPr>
          <w:rFonts w:asciiTheme="minorHAnsi" w:hAnsiTheme="minorHAnsi" w:cstheme="minorHAnsi"/>
        </w:rPr>
        <w:t>á</w:t>
      </w:r>
      <w:r w:rsidR="005B31DB" w:rsidRPr="0075227F">
        <w:rPr>
          <w:rFonts w:asciiTheme="minorHAnsi" w:hAnsiTheme="minorHAnsi" w:cstheme="minorHAnsi"/>
        </w:rPr>
        <w:t xml:space="preserve"> </w:t>
      </w:r>
      <w:r w:rsidR="006C42A7" w:rsidRPr="0075227F">
        <w:rPr>
          <w:rFonts w:asciiTheme="minorHAnsi" w:hAnsiTheme="minorHAnsi" w:cstheme="minorHAnsi"/>
        </w:rPr>
        <w:t>uvítal</w:t>
      </w:r>
      <w:r w:rsidR="00A02A55" w:rsidRPr="0075227F">
        <w:rPr>
          <w:rFonts w:asciiTheme="minorHAnsi" w:hAnsiTheme="minorHAnsi" w:cstheme="minorHAnsi"/>
        </w:rPr>
        <w:t>a</w:t>
      </w:r>
      <w:r w:rsidR="006C42A7" w:rsidRPr="0075227F">
        <w:rPr>
          <w:rFonts w:asciiTheme="minorHAnsi" w:hAnsiTheme="minorHAnsi" w:cstheme="minorHAnsi"/>
        </w:rPr>
        <w:t xml:space="preserve"> všechny </w:t>
      </w:r>
      <w:r w:rsidR="0088506A" w:rsidRPr="0075227F">
        <w:rPr>
          <w:rFonts w:asciiTheme="minorHAnsi" w:hAnsiTheme="minorHAnsi" w:cstheme="minorHAnsi"/>
        </w:rPr>
        <w:t>příto</w:t>
      </w:r>
      <w:r w:rsidR="00C76747" w:rsidRPr="0075227F">
        <w:rPr>
          <w:rFonts w:asciiTheme="minorHAnsi" w:hAnsiTheme="minorHAnsi" w:cstheme="minorHAnsi"/>
        </w:rPr>
        <w:t xml:space="preserve">mné a </w:t>
      </w:r>
      <w:r w:rsidR="006E6340" w:rsidRPr="0075227F">
        <w:rPr>
          <w:rFonts w:asciiTheme="minorHAnsi" w:hAnsiTheme="minorHAnsi" w:cstheme="minorHAnsi"/>
        </w:rPr>
        <w:t xml:space="preserve">představila </w:t>
      </w:r>
      <w:r w:rsidR="00E00D57" w:rsidRPr="0075227F">
        <w:rPr>
          <w:rFonts w:asciiTheme="minorHAnsi" w:hAnsiTheme="minorHAnsi" w:cstheme="minorHAnsi"/>
        </w:rPr>
        <w:t>přítomné</w:t>
      </w:r>
      <w:r w:rsidR="00C96C74" w:rsidRPr="0075227F">
        <w:rPr>
          <w:rFonts w:asciiTheme="minorHAnsi" w:hAnsiTheme="minorHAnsi" w:cstheme="minorHAnsi"/>
        </w:rPr>
        <w:t xml:space="preserve">, novou ředitelku </w:t>
      </w:r>
      <w:r w:rsidR="004D1799" w:rsidRPr="0075227F">
        <w:rPr>
          <w:rFonts w:asciiTheme="minorHAnsi" w:hAnsiTheme="minorHAnsi" w:cstheme="minorHAnsi"/>
        </w:rPr>
        <w:t xml:space="preserve">Institutu lázeňství a balneologie </w:t>
      </w:r>
      <w:proofErr w:type="spellStart"/>
      <w:proofErr w:type="gramStart"/>
      <w:r w:rsidR="004D1799" w:rsidRPr="0075227F">
        <w:rPr>
          <w:rFonts w:asciiTheme="minorHAnsi" w:hAnsiTheme="minorHAnsi" w:cstheme="minorHAnsi"/>
        </w:rPr>
        <w:t>v.v.</w:t>
      </w:r>
      <w:proofErr w:type="gramEnd"/>
      <w:r w:rsidR="004D1799" w:rsidRPr="0075227F">
        <w:rPr>
          <w:rFonts w:asciiTheme="minorHAnsi" w:hAnsiTheme="minorHAnsi" w:cstheme="minorHAnsi"/>
        </w:rPr>
        <w:t>i</w:t>
      </w:r>
      <w:proofErr w:type="spellEnd"/>
      <w:r w:rsidR="004D1799" w:rsidRPr="0075227F">
        <w:rPr>
          <w:rFonts w:asciiTheme="minorHAnsi" w:hAnsiTheme="minorHAnsi" w:cstheme="minorHAnsi"/>
        </w:rPr>
        <w:t xml:space="preserve">. (ILAB) </w:t>
      </w:r>
      <w:r w:rsidR="00C96C74" w:rsidRPr="0075227F">
        <w:rPr>
          <w:rFonts w:asciiTheme="minorHAnsi" w:hAnsiTheme="minorHAnsi" w:cstheme="minorHAnsi"/>
        </w:rPr>
        <w:t xml:space="preserve">paní </w:t>
      </w:r>
      <w:r w:rsidR="004D1799" w:rsidRPr="0075227F">
        <w:t xml:space="preserve">doc. RNDr. Juditu </w:t>
      </w:r>
      <w:proofErr w:type="spellStart"/>
      <w:r w:rsidR="004D1799" w:rsidRPr="0075227F">
        <w:t>Kinkorovou</w:t>
      </w:r>
      <w:proofErr w:type="spellEnd"/>
      <w:r w:rsidR="004D1799" w:rsidRPr="0075227F">
        <w:t>, CSc.</w:t>
      </w:r>
      <w:r w:rsidR="00C96C74" w:rsidRPr="0075227F">
        <w:rPr>
          <w:rFonts w:asciiTheme="minorHAnsi" w:hAnsiTheme="minorHAnsi" w:cstheme="minorHAnsi"/>
        </w:rPr>
        <w:t xml:space="preserve"> představila </w:t>
      </w:r>
      <w:r w:rsidR="00C87684" w:rsidRPr="0075227F">
        <w:rPr>
          <w:rFonts w:asciiTheme="minorHAnsi" w:hAnsiTheme="minorHAnsi" w:cstheme="minorHAnsi"/>
        </w:rPr>
        <w:t xml:space="preserve">vědecká pracovnice </w:t>
      </w:r>
      <w:r w:rsidR="00C96C74" w:rsidRPr="0075227F">
        <w:rPr>
          <w:rFonts w:asciiTheme="minorHAnsi" w:hAnsiTheme="minorHAnsi" w:cstheme="minorHAnsi"/>
        </w:rPr>
        <w:t xml:space="preserve">paní </w:t>
      </w:r>
      <w:r w:rsidR="00777BD8" w:rsidRPr="0075227F">
        <w:rPr>
          <w:rFonts w:asciiTheme="minorHAnsi" w:hAnsiTheme="minorHAnsi" w:cstheme="minorHAnsi"/>
        </w:rPr>
        <w:t>Ing. Alina Huseynli, MBA</w:t>
      </w:r>
      <w:r w:rsidR="006E6340" w:rsidRPr="0075227F">
        <w:rPr>
          <w:rFonts w:asciiTheme="minorHAnsi" w:hAnsiTheme="minorHAnsi" w:cstheme="minorHAnsi"/>
        </w:rPr>
        <w:t xml:space="preserve">. </w:t>
      </w:r>
      <w:r w:rsidR="00C96C74" w:rsidRPr="0075227F">
        <w:rPr>
          <w:rFonts w:asciiTheme="minorHAnsi" w:hAnsiTheme="minorHAnsi" w:cstheme="minorHAnsi"/>
        </w:rPr>
        <w:t>Manažerka</w:t>
      </w:r>
      <w:r w:rsidR="006E6340" w:rsidRPr="0075227F">
        <w:rPr>
          <w:rFonts w:asciiTheme="minorHAnsi" w:hAnsiTheme="minorHAnsi" w:cstheme="minorHAnsi"/>
        </w:rPr>
        <w:t xml:space="preserve"> </w:t>
      </w:r>
      <w:r w:rsidR="00C96C74" w:rsidRPr="0075227F">
        <w:rPr>
          <w:rFonts w:asciiTheme="minorHAnsi" w:hAnsiTheme="minorHAnsi" w:cstheme="minorHAnsi"/>
        </w:rPr>
        <w:t xml:space="preserve">členy </w:t>
      </w:r>
      <w:r w:rsidR="006E6340" w:rsidRPr="0075227F">
        <w:rPr>
          <w:rFonts w:asciiTheme="minorHAnsi" w:hAnsiTheme="minorHAnsi" w:cstheme="minorHAnsi"/>
        </w:rPr>
        <w:t>upozornila, že z jednání je pořizován zvukový záznam</w:t>
      </w:r>
      <w:r w:rsidR="00E00D57" w:rsidRPr="0075227F">
        <w:rPr>
          <w:rFonts w:asciiTheme="minorHAnsi" w:hAnsiTheme="minorHAnsi" w:cstheme="minorHAnsi"/>
        </w:rPr>
        <w:t>.</w:t>
      </w:r>
      <w:r w:rsidR="009B0902" w:rsidRPr="0075227F">
        <w:rPr>
          <w:rFonts w:asciiTheme="minorHAnsi" w:hAnsiTheme="minorHAnsi" w:cstheme="minorHAnsi"/>
        </w:rPr>
        <w:t xml:space="preserve"> </w:t>
      </w:r>
    </w:p>
    <w:p w14:paraId="64C6A741" w14:textId="77777777" w:rsidR="00A7494F" w:rsidRPr="0075227F" w:rsidRDefault="00A7494F" w:rsidP="00497155">
      <w:pPr>
        <w:pStyle w:val="Odstavecseseznamem"/>
        <w:spacing w:after="0" w:line="240" w:lineRule="auto"/>
        <w:ind w:left="785"/>
        <w:jc w:val="both"/>
        <w:rPr>
          <w:rFonts w:asciiTheme="minorHAnsi" w:hAnsiTheme="minorHAnsi" w:cstheme="minorHAnsi"/>
        </w:rPr>
      </w:pPr>
    </w:p>
    <w:p w14:paraId="340B6465" w14:textId="77777777" w:rsidR="006E6340" w:rsidRPr="0075227F" w:rsidRDefault="006E6340" w:rsidP="00497155">
      <w:pPr>
        <w:pStyle w:val="Odstavecseseznamem"/>
        <w:spacing w:after="0" w:line="240" w:lineRule="auto"/>
        <w:ind w:left="785"/>
        <w:jc w:val="both"/>
        <w:rPr>
          <w:rFonts w:asciiTheme="minorHAnsi" w:hAnsiTheme="minorHAnsi" w:cstheme="minorHAnsi"/>
        </w:rPr>
      </w:pPr>
    </w:p>
    <w:p w14:paraId="3417533B" w14:textId="77777777" w:rsidR="007646F2" w:rsidRPr="0075227F" w:rsidRDefault="004D1B84" w:rsidP="00DD6685">
      <w:pPr>
        <w:pStyle w:val="hlavikov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</w:rPr>
        <w:t xml:space="preserve">Statut a jednací řád </w:t>
      </w:r>
    </w:p>
    <w:p w14:paraId="7DE0BE6B" w14:textId="365D70A5" w:rsidR="004D1B84" w:rsidRPr="0075227F" w:rsidRDefault="004D1B84" w:rsidP="004D1B8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</w:rPr>
        <w:t xml:space="preserve">Manažerka poučila přítomné o Jednacím řádu a Statutu pracovní skupiny (PS), členové své seznámení potvrdili podpisem do prezenční listiny. Dále byli členové PS poučení o podmínce transparentnosti procesu realizace strategie a </w:t>
      </w:r>
      <w:r w:rsidR="004D1799" w:rsidRPr="0075227F">
        <w:rPr>
          <w:rFonts w:asciiTheme="minorHAnsi" w:hAnsiTheme="minorHAnsi" w:cstheme="minorHAnsi"/>
        </w:rPr>
        <w:t xml:space="preserve">zabránění </w:t>
      </w:r>
      <w:r w:rsidRPr="0075227F">
        <w:rPr>
          <w:rFonts w:asciiTheme="minorHAnsi" w:hAnsiTheme="minorHAnsi" w:cstheme="minorHAnsi"/>
        </w:rPr>
        <w:t>střetu zájmů v PS.</w:t>
      </w:r>
    </w:p>
    <w:p w14:paraId="31F613B8" w14:textId="77777777" w:rsidR="004D1B84" w:rsidRPr="0075227F" w:rsidRDefault="004D1B84" w:rsidP="004D1B84">
      <w:pPr>
        <w:spacing w:after="0" w:line="240" w:lineRule="auto"/>
        <w:ind w:firstLine="709"/>
        <w:jc w:val="both"/>
        <w:rPr>
          <w:rFonts w:asciiTheme="minorHAnsi" w:hAnsiTheme="minorHAnsi" w:cstheme="minorHAnsi"/>
        </w:rPr>
      </w:pPr>
    </w:p>
    <w:p w14:paraId="485F55A1" w14:textId="77777777" w:rsidR="004D1B84" w:rsidRPr="0075227F" w:rsidRDefault="004D1B84" w:rsidP="00DD6685">
      <w:pPr>
        <w:pStyle w:val="hlavikov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</w:rPr>
        <w:t xml:space="preserve">Představení tematické oblasti vzdělávání </w:t>
      </w:r>
      <w:proofErr w:type="gramStart"/>
      <w:r w:rsidRPr="0075227F">
        <w:rPr>
          <w:rFonts w:asciiTheme="minorHAnsi" w:hAnsiTheme="minorHAnsi" w:cstheme="minorHAnsi"/>
        </w:rPr>
        <w:t>A.1.3</w:t>
      </w:r>
      <w:proofErr w:type="gramEnd"/>
      <w:r w:rsidRPr="0075227F">
        <w:rPr>
          <w:rFonts w:asciiTheme="minorHAnsi" w:hAnsiTheme="minorHAnsi" w:cstheme="minorHAnsi"/>
        </w:rPr>
        <w:t xml:space="preserve"> „Rozvoj v oblasti vědy, výzkumu a inovací“, parametry výzvy, </w:t>
      </w:r>
      <w:proofErr w:type="spellStart"/>
      <w:r w:rsidRPr="0075227F">
        <w:rPr>
          <w:rFonts w:asciiTheme="minorHAnsi" w:hAnsiTheme="minorHAnsi" w:cstheme="minorHAnsi"/>
        </w:rPr>
        <w:t>integrovanost</w:t>
      </w:r>
      <w:proofErr w:type="spellEnd"/>
      <w:r w:rsidRPr="0075227F">
        <w:rPr>
          <w:rFonts w:asciiTheme="minorHAnsi" w:hAnsiTheme="minorHAnsi" w:cstheme="minorHAnsi"/>
        </w:rPr>
        <w:t>. </w:t>
      </w:r>
    </w:p>
    <w:p w14:paraId="0C64EEE3" w14:textId="77777777" w:rsidR="00DD6685" w:rsidRPr="0075227F" w:rsidRDefault="00DD6685" w:rsidP="00DD668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72D3570" w14:textId="77777777" w:rsidR="00DD6685" w:rsidRPr="0075227F" w:rsidRDefault="00DD6685" w:rsidP="00DD6685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</w:rPr>
        <w:t xml:space="preserve">Manažerka představila opatření </w:t>
      </w:r>
      <w:r w:rsidR="004D1799" w:rsidRPr="0075227F">
        <w:rPr>
          <w:rFonts w:asciiTheme="minorHAnsi" w:hAnsiTheme="minorHAnsi" w:cstheme="minorHAnsi"/>
        </w:rPr>
        <w:t>strategie ITIKA</w:t>
      </w:r>
      <w:r w:rsidR="00A50AA8" w:rsidRPr="0075227F">
        <w:rPr>
          <w:rFonts w:asciiTheme="minorHAnsi" w:hAnsiTheme="minorHAnsi" w:cstheme="minorHAnsi"/>
        </w:rPr>
        <w:t>°</w:t>
      </w:r>
      <w:r w:rsidR="004D1799" w:rsidRPr="0075227F">
        <w:rPr>
          <w:rFonts w:asciiTheme="minorHAnsi" w:hAnsiTheme="minorHAnsi" w:cstheme="minorHAnsi"/>
        </w:rPr>
        <w:t xml:space="preserve"> </w:t>
      </w:r>
      <w:proofErr w:type="gramStart"/>
      <w:r w:rsidRPr="0075227F">
        <w:rPr>
          <w:rFonts w:asciiTheme="minorHAnsi" w:hAnsiTheme="minorHAnsi" w:cstheme="minorHAnsi"/>
        </w:rPr>
        <w:t>A.1.3</w:t>
      </w:r>
      <w:proofErr w:type="gramEnd"/>
      <w:r w:rsidRPr="0075227F">
        <w:rPr>
          <w:rFonts w:asciiTheme="minorHAnsi" w:hAnsiTheme="minorHAnsi" w:cstheme="minorHAnsi"/>
        </w:rPr>
        <w:t>. členům PS:</w:t>
      </w:r>
    </w:p>
    <w:p w14:paraId="3C67BB4A" w14:textId="77777777" w:rsidR="00DD6685" w:rsidRPr="009A1D67" w:rsidRDefault="00DD6685" w:rsidP="00DD6685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</w:rPr>
        <w:lastRenderedPageBreak/>
        <w:t xml:space="preserve">Cílem </w:t>
      </w:r>
      <w:r w:rsidRPr="009A1D67">
        <w:rPr>
          <w:rFonts w:asciiTheme="minorHAnsi" w:hAnsiTheme="minorHAnsi" w:cstheme="minorHAnsi"/>
        </w:rPr>
        <w:t xml:space="preserve">opatření je rozvoj vědy, výzkumu a inovací v tradičních oborech aglomerace (zejména lázeňství, balneologie, sklářský a keramický průmysl). Opatření je zacíleno i na rozvoj konceptu aktivit vedoucích ke vzdělávání a rozvoji kreativity, podnikavosti a podnikání. </w:t>
      </w:r>
    </w:p>
    <w:p w14:paraId="7288E929" w14:textId="77777777" w:rsidR="00DD6685" w:rsidRPr="009A1D67" w:rsidRDefault="00DD6685" w:rsidP="00DD6685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9A1D67">
        <w:rPr>
          <w:rFonts w:asciiTheme="minorHAnsi" w:hAnsiTheme="minorHAnsi" w:cstheme="minorHAnsi"/>
        </w:rPr>
        <w:t>Hlavním cílem opatření je zavést a stabilizovat výzkumné a inovační aktivity ve výše uvedených oborech a vytvořit základ pro restrukturalizaci regionální ekonomiky směrem k </w:t>
      </w:r>
      <w:proofErr w:type="spellStart"/>
      <w:r w:rsidRPr="009A1D67">
        <w:rPr>
          <w:rFonts w:asciiTheme="minorHAnsi" w:hAnsiTheme="minorHAnsi" w:cstheme="minorHAnsi"/>
        </w:rPr>
        <w:t>high-tech</w:t>
      </w:r>
      <w:proofErr w:type="spellEnd"/>
      <w:r w:rsidRPr="009A1D67">
        <w:rPr>
          <w:rFonts w:asciiTheme="minorHAnsi" w:hAnsiTheme="minorHAnsi" w:cstheme="minorHAnsi"/>
        </w:rPr>
        <w:t xml:space="preserve"> odvětvím. Za stěžejní výsledný efekt opatření lze označit snížení zaostávání Karlovarské aglomerace za ostatními aglomeracemi a zvýšení její konkurenceschopnosti.</w:t>
      </w:r>
    </w:p>
    <w:p w14:paraId="0965BD96" w14:textId="77777777" w:rsidR="00C96C74" w:rsidRPr="009A1D67" w:rsidRDefault="00C96C74" w:rsidP="00DD6685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9A1D67">
        <w:rPr>
          <w:rFonts w:asciiTheme="minorHAnsi" w:hAnsiTheme="minorHAnsi" w:cstheme="minorHAnsi"/>
        </w:rPr>
        <w:t>Ing. Michková poté krátce</w:t>
      </w:r>
      <w:r w:rsidR="00971DE7" w:rsidRPr="009A1D67">
        <w:rPr>
          <w:rFonts w:asciiTheme="minorHAnsi" w:hAnsiTheme="minorHAnsi" w:cstheme="minorHAnsi"/>
        </w:rPr>
        <w:t xml:space="preserve"> zodpověděla dotazy paní ředitelky k tématu ITI. </w:t>
      </w:r>
      <w:r w:rsidRPr="009A1D67">
        <w:rPr>
          <w:rFonts w:asciiTheme="minorHAnsi" w:hAnsiTheme="minorHAnsi" w:cstheme="minorHAnsi"/>
        </w:rPr>
        <w:t xml:space="preserve"> </w:t>
      </w:r>
      <w:r w:rsidR="00971DE7" w:rsidRPr="009A1D67">
        <w:rPr>
          <w:rFonts w:asciiTheme="minorHAnsi" w:hAnsiTheme="minorHAnsi" w:cstheme="minorHAnsi"/>
        </w:rPr>
        <w:t>V</w:t>
      </w:r>
      <w:r w:rsidRPr="009A1D67">
        <w:rPr>
          <w:rFonts w:asciiTheme="minorHAnsi" w:hAnsiTheme="minorHAnsi" w:cstheme="minorHAnsi"/>
        </w:rPr>
        <w:t>ysvětlila princip integrovaných nástrojů</w:t>
      </w:r>
      <w:r w:rsidR="004D1799" w:rsidRPr="009A1D67">
        <w:rPr>
          <w:rFonts w:asciiTheme="minorHAnsi" w:hAnsiTheme="minorHAnsi" w:cstheme="minorHAnsi"/>
        </w:rPr>
        <w:t>, ú</w:t>
      </w:r>
      <w:r w:rsidRPr="009A1D67">
        <w:rPr>
          <w:rFonts w:asciiTheme="minorHAnsi" w:hAnsiTheme="minorHAnsi" w:cstheme="minorHAnsi"/>
        </w:rPr>
        <w:t>zemní vymezení, rezervaci finančních prostředků do nástroje a jednotlivým nositelům</w:t>
      </w:r>
      <w:r w:rsidR="004D1799" w:rsidRPr="009A1D67">
        <w:rPr>
          <w:rFonts w:asciiTheme="minorHAnsi" w:hAnsiTheme="minorHAnsi" w:cstheme="minorHAnsi"/>
        </w:rPr>
        <w:t xml:space="preserve"> a zmínila</w:t>
      </w:r>
      <w:r w:rsidRPr="009A1D67">
        <w:rPr>
          <w:rFonts w:asciiTheme="minorHAnsi" w:hAnsiTheme="minorHAnsi" w:cstheme="minorHAnsi"/>
        </w:rPr>
        <w:t xml:space="preserve"> operační programy, které je pro ITI (integrované teritoriální investice) rezervují. Programové období je v </w:t>
      </w:r>
      <w:r w:rsidR="00911D5C" w:rsidRPr="009A1D67">
        <w:rPr>
          <w:rFonts w:asciiTheme="minorHAnsi" w:hAnsiTheme="minorHAnsi" w:cstheme="minorHAnsi"/>
        </w:rPr>
        <w:t>dé</w:t>
      </w:r>
      <w:r w:rsidRPr="009A1D67">
        <w:rPr>
          <w:rFonts w:asciiTheme="minorHAnsi" w:hAnsiTheme="minorHAnsi" w:cstheme="minorHAnsi"/>
        </w:rPr>
        <w:t>lce 2021 – 2027 a N+2</w:t>
      </w:r>
      <w:r w:rsidR="00911D5C" w:rsidRPr="009A1D67">
        <w:rPr>
          <w:rFonts w:asciiTheme="minorHAnsi" w:hAnsiTheme="minorHAnsi" w:cstheme="minorHAnsi"/>
        </w:rPr>
        <w:t>. Operační program zaštiťující oblast VVI je OP JAK pod gescí MŠMT.</w:t>
      </w:r>
      <w:r w:rsidR="00971DE7" w:rsidRPr="009A1D67">
        <w:rPr>
          <w:rFonts w:asciiTheme="minorHAnsi" w:hAnsiTheme="minorHAnsi" w:cstheme="minorHAnsi"/>
        </w:rPr>
        <w:t xml:space="preserve"> Výzva by měla být vyhlášena v roce 2023.</w:t>
      </w:r>
    </w:p>
    <w:p w14:paraId="1F26E85B" w14:textId="77777777" w:rsidR="00DD6685" w:rsidRPr="0075227F" w:rsidRDefault="00C96C74" w:rsidP="00971DE7">
      <w:pPr>
        <w:ind w:left="709"/>
        <w:jc w:val="both"/>
        <w:rPr>
          <w:rFonts w:asciiTheme="minorHAnsi" w:hAnsiTheme="minorHAnsi" w:cstheme="minorHAnsi"/>
        </w:rPr>
      </w:pPr>
      <w:r w:rsidRPr="009A1D67">
        <w:rPr>
          <w:rFonts w:asciiTheme="minorHAnsi" w:hAnsiTheme="minorHAnsi" w:cstheme="minorHAnsi"/>
        </w:rPr>
        <w:t>Nositel projevil velký zájem o start oblasti</w:t>
      </w:r>
      <w:r w:rsidRPr="0075227F">
        <w:rPr>
          <w:rFonts w:asciiTheme="minorHAnsi" w:hAnsiTheme="minorHAnsi" w:cstheme="minorHAnsi"/>
        </w:rPr>
        <w:t xml:space="preserve"> VVI a započatou spolupráci s výzkumným ústavem.</w:t>
      </w:r>
      <w:r w:rsidR="00971DE7" w:rsidRPr="0075227F">
        <w:rPr>
          <w:rFonts w:asciiTheme="minorHAnsi" w:hAnsiTheme="minorHAnsi" w:cstheme="minorHAnsi"/>
        </w:rPr>
        <w:t xml:space="preserve"> Pro nositele, jak uvedla vedoucí OSD,  je to významný signál do vzdělávání a </w:t>
      </w:r>
      <w:r w:rsidR="004D1799" w:rsidRPr="0075227F">
        <w:rPr>
          <w:rFonts w:asciiTheme="minorHAnsi" w:hAnsiTheme="minorHAnsi" w:cstheme="minorHAnsi"/>
          <w:b/>
        </w:rPr>
        <w:t xml:space="preserve">dalšího </w:t>
      </w:r>
      <w:r w:rsidR="00971DE7" w:rsidRPr="0075227F">
        <w:rPr>
          <w:rFonts w:asciiTheme="minorHAnsi" w:hAnsiTheme="minorHAnsi" w:cstheme="minorHAnsi"/>
          <w:b/>
        </w:rPr>
        <w:t>rozvoj</w:t>
      </w:r>
      <w:r w:rsidR="004D1799" w:rsidRPr="0075227F">
        <w:rPr>
          <w:rFonts w:asciiTheme="minorHAnsi" w:hAnsiTheme="minorHAnsi" w:cstheme="minorHAnsi"/>
          <w:b/>
        </w:rPr>
        <w:t>e</w:t>
      </w:r>
      <w:r w:rsidR="00971DE7" w:rsidRPr="0075227F">
        <w:rPr>
          <w:rFonts w:asciiTheme="minorHAnsi" w:hAnsiTheme="minorHAnsi" w:cstheme="minorHAnsi"/>
        </w:rPr>
        <w:t xml:space="preserve"> VVI v území.</w:t>
      </w:r>
    </w:p>
    <w:p w14:paraId="32AC9BC3" w14:textId="77777777" w:rsidR="00DD6685" w:rsidRPr="0075227F" w:rsidRDefault="00DD6685" w:rsidP="00DD6685">
      <w:pPr>
        <w:ind w:left="709" w:hanging="709"/>
        <w:rPr>
          <w:rFonts w:asciiTheme="minorHAnsi" w:hAnsiTheme="minorHAnsi" w:cstheme="minorHAnsi"/>
          <w:b/>
          <w:u w:val="single"/>
        </w:rPr>
      </w:pPr>
      <w:r w:rsidRPr="0075227F">
        <w:rPr>
          <w:rFonts w:asciiTheme="minorHAnsi" w:hAnsiTheme="minorHAnsi" w:cstheme="minorHAnsi"/>
          <w:b/>
        </w:rPr>
        <w:t xml:space="preserve">4. a 5. </w:t>
      </w:r>
      <w:r w:rsidRPr="0075227F">
        <w:rPr>
          <w:rFonts w:asciiTheme="minorHAnsi" w:hAnsiTheme="minorHAnsi" w:cstheme="minorHAnsi"/>
          <w:b/>
          <w:u w:val="single"/>
        </w:rPr>
        <w:t>Seznámení s kritérii hodnocení a schvalování projektových záměrů v Řídicím výboru ITIKA° Představení předložených projektových záměrů.</w:t>
      </w:r>
    </w:p>
    <w:p w14:paraId="22E0643B" w14:textId="6EBC239C" w:rsidR="00DD6685" w:rsidRPr="0075227F" w:rsidRDefault="00DD6685" w:rsidP="001703E3">
      <w:pPr>
        <w:ind w:left="709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</w:rPr>
        <w:t xml:space="preserve">Do opatření </w:t>
      </w:r>
      <w:proofErr w:type="gramStart"/>
      <w:r w:rsidRPr="0075227F">
        <w:rPr>
          <w:rFonts w:asciiTheme="minorHAnsi" w:hAnsiTheme="minorHAnsi" w:cstheme="minorHAnsi"/>
        </w:rPr>
        <w:t>A.1.3</w:t>
      </w:r>
      <w:proofErr w:type="gramEnd"/>
      <w:r w:rsidRPr="0075227F">
        <w:rPr>
          <w:rFonts w:asciiTheme="minorHAnsi" w:hAnsiTheme="minorHAnsi" w:cstheme="minorHAnsi"/>
        </w:rPr>
        <w:t xml:space="preserve"> byl podán jeden projektový záměr, který byl již od svého vzniku s nositelem úzce konzultován. Předkladatel – ILAB </w:t>
      </w:r>
      <w:r w:rsidRPr="009A1D67">
        <w:rPr>
          <w:rFonts w:asciiTheme="minorHAnsi" w:hAnsiTheme="minorHAnsi" w:cstheme="minorHAnsi"/>
        </w:rPr>
        <w:t>(</w:t>
      </w:r>
      <w:r w:rsidR="00971DE7" w:rsidRPr="009A1D67">
        <w:rPr>
          <w:rFonts w:asciiTheme="minorHAnsi" w:hAnsiTheme="minorHAnsi" w:cstheme="minorHAnsi"/>
        </w:rPr>
        <w:t>I</w:t>
      </w:r>
      <w:r w:rsidRPr="009A1D67">
        <w:rPr>
          <w:rFonts w:asciiTheme="minorHAnsi" w:hAnsiTheme="minorHAnsi" w:cstheme="minorHAnsi"/>
        </w:rPr>
        <w:t xml:space="preserve">nstitut lázeňství a balneologie </w:t>
      </w:r>
      <w:proofErr w:type="spellStart"/>
      <w:proofErr w:type="gramStart"/>
      <w:r w:rsidRPr="009A1D67">
        <w:rPr>
          <w:rFonts w:asciiTheme="minorHAnsi" w:hAnsiTheme="minorHAnsi" w:cstheme="minorHAnsi"/>
        </w:rPr>
        <w:t>v.v.</w:t>
      </w:r>
      <w:proofErr w:type="gramEnd"/>
      <w:r w:rsidRPr="009A1D67">
        <w:rPr>
          <w:rFonts w:asciiTheme="minorHAnsi" w:hAnsiTheme="minorHAnsi" w:cstheme="minorHAnsi"/>
        </w:rPr>
        <w:t>i</w:t>
      </w:r>
      <w:proofErr w:type="spellEnd"/>
      <w:r w:rsidRPr="009A1D67">
        <w:rPr>
          <w:rFonts w:asciiTheme="minorHAnsi" w:hAnsiTheme="minorHAnsi" w:cstheme="minorHAnsi"/>
        </w:rPr>
        <w:t xml:space="preserve">.)  </w:t>
      </w:r>
      <w:r w:rsidRPr="0075227F">
        <w:rPr>
          <w:rFonts w:asciiTheme="minorHAnsi" w:hAnsiTheme="minorHAnsi" w:cstheme="minorHAnsi"/>
        </w:rPr>
        <w:t>má nového statuárního zástupce</w:t>
      </w:r>
      <w:r w:rsidR="004D1799" w:rsidRPr="0075227F">
        <w:rPr>
          <w:rFonts w:asciiTheme="minorHAnsi" w:hAnsiTheme="minorHAnsi" w:cstheme="minorHAnsi"/>
        </w:rPr>
        <w:t xml:space="preserve"> - </w:t>
      </w:r>
      <w:r w:rsidR="004D1799" w:rsidRPr="0075227F">
        <w:t>doc. Judit</w:t>
      </w:r>
      <w:r w:rsidR="00C87684" w:rsidRPr="0075227F">
        <w:t>u</w:t>
      </w:r>
      <w:r w:rsidR="004D1799" w:rsidRPr="0075227F">
        <w:t xml:space="preserve"> </w:t>
      </w:r>
      <w:proofErr w:type="spellStart"/>
      <w:r w:rsidR="004D1799" w:rsidRPr="0075227F">
        <w:t>Kinkorov</w:t>
      </w:r>
      <w:r w:rsidR="00C87684" w:rsidRPr="0075227F">
        <w:t>ou</w:t>
      </w:r>
      <w:proofErr w:type="spellEnd"/>
      <w:r w:rsidR="004D1799" w:rsidRPr="0075227F">
        <w:t>.</w:t>
      </w:r>
      <w:r w:rsidR="00C87684" w:rsidRPr="0075227F">
        <w:t xml:space="preserve"> </w:t>
      </w:r>
      <w:r w:rsidR="001703E3" w:rsidRPr="0075227F">
        <w:t xml:space="preserve">Paní </w:t>
      </w:r>
      <w:r w:rsidRPr="0075227F">
        <w:rPr>
          <w:rFonts w:asciiTheme="minorHAnsi" w:hAnsiTheme="minorHAnsi" w:cstheme="minorHAnsi"/>
        </w:rPr>
        <w:t xml:space="preserve">Ing. Alina </w:t>
      </w:r>
      <w:r w:rsidRPr="009A1D67">
        <w:rPr>
          <w:rFonts w:asciiTheme="minorHAnsi" w:hAnsiTheme="minorHAnsi" w:cstheme="minorHAnsi"/>
        </w:rPr>
        <w:t>Huseynli</w:t>
      </w:r>
      <w:r w:rsidR="009A1D67" w:rsidRPr="009A1D67">
        <w:rPr>
          <w:rFonts w:asciiTheme="minorHAnsi" w:hAnsiTheme="minorHAnsi" w:cstheme="minorHAnsi"/>
        </w:rPr>
        <w:t>,</w:t>
      </w:r>
      <w:r w:rsidRPr="009A1D67">
        <w:rPr>
          <w:rFonts w:asciiTheme="minorHAnsi" w:hAnsiTheme="minorHAnsi" w:cstheme="minorHAnsi"/>
        </w:rPr>
        <w:t xml:space="preserve"> seznámila</w:t>
      </w:r>
      <w:r w:rsidRPr="0075227F">
        <w:rPr>
          <w:rFonts w:asciiTheme="minorHAnsi" w:hAnsiTheme="minorHAnsi" w:cstheme="minorHAnsi"/>
        </w:rPr>
        <w:t xml:space="preserve"> členy s nastavením kritérií projektu a zároveň projekt představila: </w:t>
      </w:r>
    </w:p>
    <w:p w14:paraId="1571DD7D" w14:textId="78A1E9C0" w:rsidR="00971DE7" w:rsidRPr="009A1D67" w:rsidRDefault="00971DE7" w:rsidP="00DD6685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</w:rPr>
        <w:t>Cílem projektu ILAB je vybudovat společné výzkumné pracoviště pro digitální technologie v lázeňství.</w:t>
      </w:r>
      <w:r w:rsidR="008F0AAD" w:rsidRPr="0075227F">
        <w:rPr>
          <w:rFonts w:asciiTheme="minorHAnsi" w:hAnsiTheme="minorHAnsi" w:cstheme="minorHAnsi"/>
        </w:rPr>
        <w:t xml:space="preserve"> Projekt má potvrzené partnery jak ve výzkumné tak i v aplikační oblasti. V podstatě jde o využití virtuální reality pro lázeňskou rehabilitační péči. </w:t>
      </w:r>
      <w:r w:rsidR="005F1FE6" w:rsidRPr="0075227F">
        <w:rPr>
          <w:rFonts w:asciiTheme="minorHAnsi" w:hAnsiTheme="minorHAnsi" w:cstheme="minorHAnsi"/>
        </w:rPr>
        <w:t xml:space="preserve">Projekt posílí konkurence schopnost lázeňských zařízení a vytvoří podmínky pro možnost rozvoje vysokoškolského studia v území, přilákání odborníků, studentů. Projekt navazuje na mnoho dalších projektů výzkumného charakteru ale na projekt v rámci ITIKA°- revitalizace budovy Alžbětiných lázních (energetické úspory). Projekt má přislíbenou </w:t>
      </w:r>
      <w:r w:rsidR="005F1FE6" w:rsidRPr="009A1D67">
        <w:rPr>
          <w:rFonts w:asciiTheme="minorHAnsi" w:hAnsiTheme="minorHAnsi" w:cstheme="minorHAnsi"/>
        </w:rPr>
        <w:t>účast partnerů (</w:t>
      </w:r>
      <w:proofErr w:type="spellStart"/>
      <w:r w:rsidR="005F1FE6" w:rsidRPr="009A1D67">
        <w:rPr>
          <w:rFonts w:asciiTheme="minorHAnsi" w:hAnsiTheme="minorHAnsi" w:cstheme="minorHAnsi"/>
        </w:rPr>
        <w:t>letter</w:t>
      </w:r>
      <w:proofErr w:type="spellEnd"/>
      <w:r w:rsidR="005F1FE6" w:rsidRPr="009A1D67">
        <w:rPr>
          <w:rFonts w:asciiTheme="minorHAnsi" w:hAnsiTheme="minorHAnsi" w:cstheme="minorHAnsi"/>
        </w:rPr>
        <w:t xml:space="preserve"> </w:t>
      </w:r>
      <w:proofErr w:type="spellStart"/>
      <w:r w:rsidR="005F1FE6" w:rsidRPr="009A1D67">
        <w:rPr>
          <w:rFonts w:asciiTheme="minorHAnsi" w:hAnsiTheme="minorHAnsi" w:cstheme="minorHAnsi"/>
        </w:rPr>
        <w:t>of</w:t>
      </w:r>
      <w:proofErr w:type="spellEnd"/>
      <w:r w:rsidR="005F1FE6" w:rsidRPr="009A1D67">
        <w:rPr>
          <w:rFonts w:asciiTheme="minorHAnsi" w:hAnsiTheme="minorHAnsi" w:cstheme="minorHAnsi"/>
        </w:rPr>
        <w:t xml:space="preserve"> </w:t>
      </w:r>
      <w:proofErr w:type="spellStart"/>
      <w:r w:rsidR="005F1FE6" w:rsidRPr="009A1D67">
        <w:rPr>
          <w:rFonts w:asciiTheme="minorHAnsi" w:hAnsiTheme="minorHAnsi" w:cstheme="minorHAnsi"/>
        </w:rPr>
        <w:t>Intent</w:t>
      </w:r>
      <w:proofErr w:type="spellEnd"/>
      <w:r w:rsidR="005F1FE6" w:rsidRPr="009A1D67">
        <w:rPr>
          <w:rFonts w:asciiTheme="minorHAnsi" w:hAnsiTheme="minorHAnsi" w:cstheme="minorHAnsi"/>
        </w:rPr>
        <w:t>).</w:t>
      </w:r>
      <w:r w:rsidR="00B14926" w:rsidRPr="009A1D67">
        <w:rPr>
          <w:rFonts w:asciiTheme="minorHAnsi" w:hAnsiTheme="minorHAnsi" w:cstheme="minorHAnsi"/>
        </w:rPr>
        <w:t xml:space="preserve"> Předkladatel má </w:t>
      </w:r>
      <w:r w:rsidR="00F528AB" w:rsidRPr="009A1D67">
        <w:rPr>
          <w:rFonts w:asciiTheme="minorHAnsi" w:hAnsiTheme="minorHAnsi" w:cstheme="minorHAnsi"/>
        </w:rPr>
        <w:t xml:space="preserve">neoficiálně </w:t>
      </w:r>
      <w:r w:rsidR="00B14926" w:rsidRPr="009A1D67">
        <w:rPr>
          <w:rFonts w:asciiTheme="minorHAnsi" w:hAnsiTheme="minorHAnsi" w:cstheme="minorHAnsi"/>
        </w:rPr>
        <w:t xml:space="preserve">dojednanou finanční podporu </w:t>
      </w:r>
      <w:r w:rsidR="001703E3" w:rsidRPr="009A1D67">
        <w:rPr>
          <w:rFonts w:asciiTheme="minorHAnsi" w:hAnsiTheme="minorHAnsi" w:cstheme="minorHAnsi"/>
        </w:rPr>
        <w:t>Karlovarského kraje</w:t>
      </w:r>
      <w:r w:rsidR="00B14926" w:rsidRPr="009A1D67">
        <w:rPr>
          <w:rFonts w:asciiTheme="minorHAnsi" w:hAnsiTheme="minorHAnsi" w:cstheme="minorHAnsi"/>
        </w:rPr>
        <w:t xml:space="preserve">, </w:t>
      </w:r>
      <w:r w:rsidR="001703E3" w:rsidRPr="009A1D67">
        <w:rPr>
          <w:rFonts w:asciiTheme="minorHAnsi" w:hAnsiTheme="minorHAnsi" w:cstheme="minorHAnsi"/>
        </w:rPr>
        <w:t xml:space="preserve">od </w:t>
      </w:r>
      <w:r w:rsidR="00B14926" w:rsidRPr="009A1D67">
        <w:rPr>
          <w:rFonts w:asciiTheme="minorHAnsi" w:hAnsiTheme="minorHAnsi" w:cstheme="minorHAnsi"/>
        </w:rPr>
        <w:t xml:space="preserve">náměstka hejtmana pro oblast lázeňství. </w:t>
      </w:r>
    </w:p>
    <w:p w14:paraId="4C4AC4C6" w14:textId="77777777" w:rsidR="00B14926" w:rsidRPr="009A1D67" w:rsidRDefault="00B14926" w:rsidP="00DD6685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6B6BBAE4" w14:textId="77777777" w:rsidR="00B14926" w:rsidRPr="009A1D67" w:rsidRDefault="00B14926" w:rsidP="00DD6685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9A1D67">
        <w:rPr>
          <w:rFonts w:asciiTheme="minorHAnsi" w:hAnsiTheme="minorHAnsi" w:cstheme="minorHAnsi"/>
        </w:rPr>
        <w:t xml:space="preserve">Ing. Michková: Ohledně </w:t>
      </w:r>
      <w:r w:rsidR="001703E3" w:rsidRPr="009A1D67">
        <w:rPr>
          <w:rFonts w:asciiTheme="minorHAnsi" w:hAnsiTheme="minorHAnsi" w:cstheme="minorHAnsi"/>
        </w:rPr>
        <w:t xml:space="preserve">procenta spolufinancování projektu je </w:t>
      </w:r>
      <w:r w:rsidRPr="009A1D67">
        <w:rPr>
          <w:rFonts w:asciiTheme="minorHAnsi" w:hAnsiTheme="minorHAnsi" w:cstheme="minorHAnsi"/>
        </w:rPr>
        <w:t>možné</w:t>
      </w:r>
      <w:r w:rsidR="001703E3" w:rsidRPr="009A1D67">
        <w:rPr>
          <w:rFonts w:asciiTheme="minorHAnsi" w:hAnsiTheme="minorHAnsi" w:cstheme="minorHAnsi"/>
        </w:rPr>
        <w:t xml:space="preserve">, že na projekt se bude vztahovat částečně režim </w:t>
      </w:r>
      <w:r w:rsidRPr="009A1D67">
        <w:rPr>
          <w:rFonts w:asciiTheme="minorHAnsi" w:hAnsiTheme="minorHAnsi" w:cstheme="minorHAnsi"/>
        </w:rPr>
        <w:t xml:space="preserve"> veřejné podpory (spolupráce se soukromým sektorem)</w:t>
      </w:r>
      <w:r w:rsidR="001703E3" w:rsidRPr="009A1D67">
        <w:rPr>
          <w:rFonts w:asciiTheme="minorHAnsi" w:hAnsiTheme="minorHAnsi" w:cstheme="minorHAnsi"/>
        </w:rPr>
        <w:t>,</w:t>
      </w:r>
      <w:r w:rsidRPr="009A1D67">
        <w:rPr>
          <w:rFonts w:asciiTheme="minorHAnsi" w:hAnsiTheme="minorHAnsi" w:cstheme="minorHAnsi"/>
        </w:rPr>
        <w:t xml:space="preserve"> je třeba vyčkat vyhlášení a podmínek výzvy (2023).</w:t>
      </w:r>
    </w:p>
    <w:p w14:paraId="1EEDAA4D" w14:textId="77777777" w:rsidR="00B14926" w:rsidRPr="009A1D67" w:rsidRDefault="00B14926" w:rsidP="00DD6685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9A1D67">
        <w:rPr>
          <w:rFonts w:asciiTheme="minorHAnsi" w:hAnsiTheme="minorHAnsi" w:cstheme="minorHAnsi"/>
        </w:rPr>
        <w:t xml:space="preserve">Pan Moravec (projektový manažer) to předběžně zjišťoval a nemělo by mít vliv, maximálně snížení míry podpory. </w:t>
      </w:r>
    </w:p>
    <w:p w14:paraId="1EAB0DFD" w14:textId="77777777" w:rsidR="00B14926" w:rsidRPr="009A1D67" w:rsidRDefault="00B14926" w:rsidP="00DD6685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552DECBC" w14:textId="77777777" w:rsidR="009A1D67" w:rsidRPr="009A1D67" w:rsidRDefault="00B14926" w:rsidP="009A1D67">
      <w:pPr>
        <w:spacing w:after="0" w:line="240" w:lineRule="auto"/>
        <w:ind w:left="709"/>
        <w:jc w:val="both"/>
        <w:rPr>
          <w:rFonts w:asciiTheme="minorHAnsi" w:hAnsiTheme="minorHAnsi" w:cstheme="minorHAnsi"/>
          <w:i/>
        </w:rPr>
      </w:pPr>
      <w:r w:rsidRPr="009A1D67">
        <w:rPr>
          <w:rFonts w:asciiTheme="minorHAnsi" w:hAnsiTheme="minorHAnsi" w:cstheme="minorHAnsi"/>
          <w:u w:val="single"/>
        </w:rPr>
        <w:t xml:space="preserve">Závěry </w:t>
      </w:r>
      <w:r w:rsidR="001703E3" w:rsidRPr="009A1D67">
        <w:rPr>
          <w:rFonts w:asciiTheme="minorHAnsi" w:hAnsiTheme="minorHAnsi" w:cstheme="minorHAnsi"/>
          <w:u w:val="single"/>
        </w:rPr>
        <w:t xml:space="preserve">– </w:t>
      </w:r>
      <w:r w:rsidR="00630805" w:rsidRPr="009A1D67">
        <w:rPr>
          <w:rFonts w:asciiTheme="minorHAnsi" w:hAnsiTheme="minorHAnsi" w:cstheme="minorHAnsi"/>
          <w:u w:val="single"/>
        </w:rPr>
        <w:t>doporučení</w:t>
      </w:r>
      <w:r w:rsidR="001703E3" w:rsidRPr="009A1D67">
        <w:rPr>
          <w:rFonts w:asciiTheme="minorHAnsi" w:hAnsiTheme="minorHAnsi" w:cstheme="minorHAnsi"/>
          <w:u w:val="single"/>
        </w:rPr>
        <w:t xml:space="preserve"> na </w:t>
      </w:r>
      <w:r w:rsidRPr="009A1D67">
        <w:rPr>
          <w:rFonts w:asciiTheme="minorHAnsi" w:hAnsiTheme="minorHAnsi" w:cstheme="minorHAnsi"/>
          <w:u w:val="single"/>
        </w:rPr>
        <w:t>doplnění projektové šablony záměru</w:t>
      </w:r>
      <w:r w:rsidRPr="009A1D67">
        <w:rPr>
          <w:rFonts w:asciiTheme="minorHAnsi" w:hAnsiTheme="minorHAnsi" w:cstheme="minorHAnsi"/>
          <w:i/>
        </w:rPr>
        <w:t>:</w:t>
      </w:r>
      <w:r w:rsidR="00B93823" w:rsidRPr="009A1D67">
        <w:rPr>
          <w:rFonts w:asciiTheme="minorHAnsi" w:hAnsiTheme="minorHAnsi" w:cstheme="minorHAnsi"/>
          <w:i/>
        </w:rPr>
        <w:t xml:space="preserve">   </w:t>
      </w:r>
    </w:p>
    <w:p w14:paraId="0FD843F5" w14:textId="308E10F9" w:rsidR="00B14926" w:rsidRPr="0075227F" w:rsidRDefault="00B14926" w:rsidP="009A1D67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9A1D67">
        <w:rPr>
          <w:rFonts w:asciiTheme="minorHAnsi" w:hAnsiTheme="minorHAnsi" w:cstheme="minorHAnsi"/>
        </w:rPr>
        <w:t>Aktualizace statutárního zástupce</w:t>
      </w:r>
    </w:p>
    <w:p w14:paraId="76B3D82E" w14:textId="77777777" w:rsidR="00B14926" w:rsidRPr="0075227F" w:rsidRDefault="00B14926" w:rsidP="00B1492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</w:rPr>
        <w:t>Zahájení realizace projektu je myšleno první úkon k přípravě projektu ….</w:t>
      </w:r>
    </w:p>
    <w:p w14:paraId="6C79562B" w14:textId="77777777" w:rsidR="00B93823" w:rsidRPr="009A1D67" w:rsidRDefault="00B93823" w:rsidP="00B9382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A1D67">
        <w:rPr>
          <w:rFonts w:asciiTheme="minorHAnsi" w:hAnsiTheme="minorHAnsi" w:cstheme="minorHAnsi"/>
        </w:rPr>
        <w:lastRenderedPageBreak/>
        <w:t>Termín předložení žádosti o dotaci – je míněn v okamžiku připravenosti žadatele podat projekt do ISKP21+.</w:t>
      </w:r>
    </w:p>
    <w:p w14:paraId="05EB9A66" w14:textId="77777777" w:rsidR="00B93823" w:rsidRPr="009A1D67" w:rsidRDefault="00B93823" w:rsidP="00B9382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A1D67">
        <w:rPr>
          <w:rFonts w:asciiTheme="minorHAnsi" w:hAnsiTheme="minorHAnsi" w:cstheme="minorHAnsi"/>
        </w:rPr>
        <w:t>Celkové výdaje – za ITIKA° je  alokováno 32 mil. Kč.  CZV projektů – je třeba rozpočet upravit na min. 30 mil. Kč, což bude jeden z parametrů výzvy OPJAK. Max. to může být 32 mil. Kč. Procenta dotace EU se předpokládají ve výši 85 %, dotace SR 10 %.</w:t>
      </w:r>
    </w:p>
    <w:p w14:paraId="3A8EE863" w14:textId="4B0F465B" w:rsidR="003A4B91" w:rsidRPr="009A1D67" w:rsidRDefault="003A4B91" w:rsidP="0063080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A1D67">
        <w:rPr>
          <w:rFonts w:asciiTheme="minorHAnsi" w:hAnsiTheme="minorHAnsi" w:cstheme="minorHAnsi"/>
        </w:rPr>
        <w:t xml:space="preserve">Je projekt součástí nějaké strategie – </w:t>
      </w:r>
      <w:r w:rsidR="009A1D67">
        <w:rPr>
          <w:rFonts w:asciiTheme="minorHAnsi" w:hAnsiTheme="minorHAnsi" w:cstheme="minorHAnsi"/>
        </w:rPr>
        <w:t>doplnit -</w:t>
      </w:r>
      <w:r w:rsidRPr="009A1D67">
        <w:rPr>
          <w:rFonts w:asciiTheme="minorHAnsi" w:hAnsiTheme="minorHAnsi" w:cstheme="minorHAnsi"/>
        </w:rPr>
        <w:t xml:space="preserve"> Balneologie a lázeňství je Krajsky specifická </w:t>
      </w:r>
      <w:proofErr w:type="spellStart"/>
      <w:r w:rsidRPr="009A1D67">
        <w:rPr>
          <w:rFonts w:asciiTheme="minorHAnsi" w:hAnsiTheme="minorHAnsi" w:cstheme="minorHAnsi"/>
        </w:rPr>
        <w:t>VaVaI</w:t>
      </w:r>
      <w:proofErr w:type="spellEnd"/>
      <w:r w:rsidRPr="009A1D67">
        <w:rPr>
          <w:rFonts w:asciiTheme="minorHAnsi" w:hAnsiTheme="minorHAnsi" w:cstheme="minorHAnsi"/>
        </w:rPr>
        <w:t>/aplikační téma Národní RIS3 strategie.</w:t>
      </w:r>
    </w:p>
    <w:p w14:paraId="1775F3B0" w14:textId="5EB48741" w:rsidR="00630805" w:rsidRPr="009A1D67" w:rsidRDefault="00630805" w:rsidP="0063080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A1D67">
        <w:rPr>
          <w:rFonts w:asciiTheme="minorHAnsi" w:hAnsiTheme="minorHAnsi" w:cstheme="minorHAnsi"/>
        </w:rPr>
        <w:t>Do popisu pozitivního dopadu projektu –</w:t>
      </w:r>
      <w:r w:rsidR="009A1D67" w:rsidRPr="009A1D67">
        <w:rPr>
          <w:rFonts w:asciiTheme="minorHAnsi" w:hAnsiTheme="minorHAnsi" w:cstheme="minorHAnsi"/>
        </w:rPr>
        <w:t xml:space="preserve"> </w:t>
      </w:r>
      <w:r w:rsidR="003A4B91" w:rsidRPr="009A1D67">
        <w:rPr>
          <w:rFonts w:asciiTheme="minorHAnsi" w:hAnsiTheme="minorHAnsi" w:cstheme="minorHAnsi"/>
        </w:rPr>
        <w:t xml:space="preserve">doplnit </w:t>
      </w:r>
      <w:r w:rsidRPr="009A1D67">
        <w:rPr>
          <w:rFonts w:asciiTheme="minorHAnsi" w:hAnsiTheme="minorHAnsi" w:cstheme="minorHAnsi"/>
        </w:rPr>
        <w:t>zmínk</w:t>
      </w:r>
      <w:r w:rsidR="003A4B91" w:rsidRPr="009A1D67">
        <w:rPr>
          <w:rFonts w:asciiTheme="minorHAnsi" w:hAnsiTheme="minorHAnsi" w:cstheme="minorHAnsi"/>
        </w:rPr>
        <w:t>u</w:t>
      </w:r>
      <w:r w:rsidRPr="009A1D67">
        <w:rPr>
          <w:rFonts w:asciiTheme="minorHAnsi" w:hAnsiTheme="minorHAnsi" w:cstheme="minorHAnsi"/>
        </w:rPr>
        <w:t xml:space="preserve"> zpětné vazby z aplikačního prostředí na požadavky úpravy SW směrem k</w:t>
      </w:r>
      <w:r w:rsidR="003A4B91" w:rsidRPr="009A1D67">
        <w:rPr>
          <w:rFonts w:asciiTheme="minorHAnsi" w:hAnsiTheme="minorHAnsi" w:cstheme="minorHAnsi"/>
        </w:rPr>
        <w:t> </w:t>
      </w:r>
      <w:r w:rsidRPr="009A1D67">
        <w:rPr>
          <w:rFonts w:asciiTheme="minorHAnsi" w:hAnsiTheme="minorHAnsi" w:cstheme="minorHAnsi"/>
        </w:rPr>
        <w:t>vývoji</w:t>
      </w:r>
      <w:r w:rsidR="003A4B91" w:rsidRPr="009A1D67">
        <w:rPr>
          <w:rFonts w:asciiTheme="minorHAnsi" w:hAnsiTheme="minorHAnsi" w:cstheme="minorHAnsi"/>
        </w:rPr>
        <w:t xml:space="preserve"> – oboustranný přenos znalostí</w:t>
      </w:r>
      <w:r w:rsidRPr="009A1D67">
        <w:rPr>
          <w:rFonts w:asciiTheme="minorHAnsi" w:hAnsiTheme="minorHAnsi" w:cstheme="minorHAnsi"/>
        </w:rPr>
        <w:t xml:space="preserve">. Vypíchnout </w:t>
      </w:r>
      <w:r w:rsidR="003A4B91" w:rsidRPr="009A1D67">
        <w:rPr>
          <w:rFonts w:asciiTheme="minorHAnsi" w:hAnsiTheme="minorHAnsi" w:cstheme="minorHAnsi"/>
        </w:rPr>
        <w:t xml:space="preserve">soulad se současnými </w:t>
      </w:r>
      <w:r w:rsidRPr="009A1D67">
        <w:rPr>
          <w:rFonts w:asciiTheme="minorHAnsi" w:hAnsiTheme="minorHAnsi" w:cstheme="minorHAnsi"/>
        </w:rPr>
        <w:t xml:space="preserve">trendy. </w:t>
      </w:r>
      <w:r w:rsidR="003A4B91" w:rsidRPr="009A1D67">
        <w:rPr>
          <w:rFonts w:asciiTheme="minorHAnsi" w:hAnsiTheme="minorHAnsi" w:cstheme="minorHAnsi"/>
        </w:rPr>
        <w:t xml:space="preserve">Dále doporučujeme z odstavce Popis cílové skupiny přesunout poslední odstavec o mezinárodní </w:t>
      </w:r>
      <w:r w:rsidR="00781A3D" w:rsidRPr="009A1D67">
        <w:rPr>
          <w:rFonts w:asciiTheme="minorHAnsi" w:hAnsiTheme="minorHAnsi" w:cstheme="minorHAnsi"/>
        </w:rPr>
        <w:t>úrovni</w:t>
      </w:r>
      <w:r w:rsidR="003A4B91" w:rsidRPr="009A1D67">
        <w:rPr>
          <w:rFonts w:asciiTheme="minorHAnsi" w:hAnsiTheme="minorHAnsi" w:cstheme="minorHAnsi"/>
        </w:rPr>
        <w:t xml:space="preserve"> sem.</w:t>
      </w:r>
      <w:r w:rsidR="00C13367" w:rsidRPr="009A1D67">
        <w:rPr>
          <w:rFonts w:asciiTheme="minorHAnsi" w:hAnsiTheme="minorHAnsi" w:cstheme="minorHAnsi"/>
        </w:rPr>
        <w:t xml:space="preserve"> </w:t>
      </w:r>
    </w:p>
    <w:p w14:paraId="2312529F" w14:textId="77777777" w:rsidR="00B93823" w:rsidRPr="009A1D67" w:rsidRDefault="00C13367" w:rsidP="00B1492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A1D67">
        <w:rPr>
          <w:rFonts w:asciiTheme="minorHAnsi" w:hAnsiTheme="minorHAnsi" w:cstheme="minorHAnsi"/>
        </w:rPr>
        <w:t xml:space="preserve">Způsob zajištění udržitelnosti – nikoliv prostřednictvím individuální dotace od zřizovatele, ale spíše tím, že zřizovatel Karlovarský kraj poskytuje dlouhodobě dostatečný rozpočet </w:t>
      </w:r>
      <w:proofErr w:type="spellStart"/>
      <w:r w:rsidRPr="009A1D67">
        <w:rPr>
          <w:rFonts w:asciiTheme="minorHAnsi" w:hAnsiTheme="minorHAnsi" w:cstheme="minorHAnsi"/>
        </w:rPr>
        <w:t>ILABu</w:t>
      </w:r>
      <w:proofErr w:type="spellEnd"/>
      <w:r w:rsidRPr="009A1D67">
        <w:rPr>
          <w:rFonts w:asciiTheme="minorHAnsi" w:hAnsiTheme="minorHAnsi" w:cstheme="minorHAnsi"/>
        </w:rPr>
        <w:t xml:space="preserve"> na financování aktivit a rozvoje včetně potřebné údržby majetku získaného z dotací. </w:t>
      </w:r>
    </w:p>
    <w:p w14:paraId="10F873A2" w14:textId="7AAB3DD0" w:rsidR="00B14926" w:rsidRPr="009A1D67" w:rsidRDefault="00B14926" w:rsidP="00B1492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A1D67">
        <w:rPr>
          <w:rFonts w:asciiTheme="minorHAnsi" w:hAnsiTheme="minorHAnsi" w:cstheme="minorHAnsi"/>
        </w:rPr>
        <w:t xml:space="preserve">V návaznosti </w:t>
      </w:r>
      <w:r w:rsidR="00341EAB" w:rsidRPr="009A1D67">
        <w:rPr>
          <w:rFonts w:asciiTheme="minorHAnsi" w:hAnsiTheme="minorHAnsi" w:cstheme="minorHAnsi"/>
        </w:rPr>
        <w:t xml:space="preserve">na </w:t>
      </w:r>
      <w:r w:rsidRPr="009A1D67">
        <w:rPr>
          <w:rFonts w:asciiTheme="minorHAnsi" w:hAnsiTheme="minorHAnsi" w:cstheme="minorHAnsi"/>
        </w:rPr>
        <w:t>termín ukončení realizace projektu ve 12/</w:t>
      </w:r>
      <w:r w:rsidR="001703E3" w:rsidRPr="009A1D67">
        <w:rPr>
          <w:rFonts w:asciiTheme="minorHAnsi" w:hAnsiTheme="minorHAnsi" w:cstheme="minorHAnsi"/>
        </w:rPr>
        <w:t>2027</w:t>
      </w:r>
      <w:r w:rsidRPr="009A1D67">
        <w:rPr>
          <w:rFonts w:asciiTheme="minorHAnsi" w:hAnsiTheme="minorHAnsi" w:cstheme="minorHAnsi"/>
        </w:rPr>
        <w:t xml:space="preserve"> je třeba </w:t>
      </w:r>
      <w:r w:rsidR="00341EAB" w:rsidRPr="009A1D67">
        <w:rPr>
          <w:rFonts w:asciiTheme="minorHAnsi" w:hAnsiTheme="minorHAnsi" w:cstheme="minorHAnsi"/>
        </w:rPr>
        <w:t xml:space="preserve">posunout </w:t>
      </w:r>
      <w:r w:rsidR="001703E3" w:rsidRPr="009A1D67">
        <w:rPr>
          <w:rFonts w:asciiTheme="minorHAnsi" w:hAnsiTheme="minorHAnsi" w:cstheme="minorHAnsi"/>
        </w:rPr>
        <w:t>částky v tabulce</w:t>
      </w:r>
      <w:r w:rsidR="00341EAB" w:rsidRPr="009A1D67">
        <w:rPr>
          <w:rFonts w:asciiTheme="minorHAnsi" w:hAnsiTheme="minorHAnsi" w:cstheme="minorHAnsi"/>
        </w:rPr>
        <w:t xml:space="preserve"> </w:t>
      </w:r>
      <w:r w:rsidR="001703E3" w:rsidRPr="009A1D67">
        <w:rPr>
          <w:rFonts w:asciiTheme="minorHAnsi" w:hAnsiTheme="minorHAnsi" w:cstheme="minorHAnsi"/>
        </w:rPr>
        <w:t>F</w:t>
      </w:r>
      <w:r w:rsidR="00341EAB" w:rsidRPr="009A1D67">
        <w:rPr>
          <w:rFonts w:asciiTheme="minorHAnsi" w:hAnsiTheme="minorHAnsi" w:cstheme="minorHAnsi"/>
        </w:rPr>
        <w:t>inanční plán o jeden řádek</w:t>
      </w:r>
      <w:r w:rsidR="00B93823" w:rsidRPr="009A1D67">
        <w:rPr>
          <w:rFonts w:asciiTheme="minorHAnsi" w:hAnsiTheme="minorHAnsi" w:cstheme="minorHAnsi"/>
        </w:rPr>
        <w:t xml:space="preserve"> dolů</w:t>
      </w:r>
      <w:r w:rsidR="001703E3" w:rsidRPr="009A1D67">
        <w:rPr>
          <w:rFonts w:asciiTheme="minorHAnsi" w:hAnsiTheme="minorHAnsi" w:cstheme="minorHAnsi"/>
        </w:rPr>
        <w:t>. P</w:t>
      </w:r>
      <w:r w:rsidR="00341EAB" w:rsidRPr="009A1D67">
        <w:rPr>
          <w:rFonts w:asciiTheme="minorHAnsi" w:hAnsiTheme="minorHAnsi" w:cstheme="minorHAnsi"/>
        </w:rPr>
        <w:t>rostředky, o které stihne žadatel zažádat do 30. 6. příslušného roku</w:t>
      </w:r>
      <w:r w:rsidR="001703E3" w:rsidRPr="009A1D67">
        <w:rPr>
          <w:rFonts w:asciiTheme="minorHAnsi" w:hAnsiTheme="minorHAnsi" w:cstheme="minorHAnsi"/>
        </w:rPr>
        <w:t>,</w:t>
      </w:r>
      <w:r w:rsidR="00341EAB" w:rsidRPr="009A1D67">
        <w:rPr>
          <w:rFonts w:asciiTheme="minorHAnsi" w:hAnsiTheme="minorHAnsi" w:cstheme="minorHAnsi"/>
        </w:rPr>
        <w:t xml:space="preserve"> </w:t>
      </w:r>
      <w:r w:rsidR="001703E3" w:rsidRPr="009A1D67">
        <w:rPr>
          <w:rFonts w:asciiTheme="minorHAnsi" w:hAnsiTheme="minorHAnsi" w:cstheme="minorHAnsi"/>
        </w:rPr>
        <w:t xml:space="preserve">obdrží </w:t>
      </w:r>
      <w:r w:rsidR="00341EAB" w:rsidRPr="009A1D67">
        <w:rPr>
          <w:rFonts w:asciiTheme="minorHAnsi" w:hAnsiTheme="minorHAnsi" w:cstheme="minorHAnsi"/>
        </w:rPr>
        <w:t xml:space="preserve">v tento rok, po termínu 30. 6. je třeba </w:t>
      </w:r>
      <w:r w:rsidR="001703E3" w:rsidRPr="009A1D67">
        <w:rPr>
          <w:rFonts w:asciiTheme="minorHAnsi" w:hAnsiTheme="minorHAnsi" w:cstheme="minorHAnsi"/>
        </w:rPr>
        <w:t xml:space="preserve">počítat s prostředky až v </w:t>
      </w:r>
      <w:r w:rsidR="00341EAB" w:rsidRPr="009A1D67">
        <w:rPr>
          <w:rFonts w:asciiTheme="minorHAnsi" w:hAnsiTheme="minorHAnsi" w:cstheme="minorHAnsi"/>
        </w:rPr>
        <w:t>následující</w:t>
      </w:r>
      <w:r w:rsidR="001703E3" w:rsidRPr="009A1D67">
        <w:rPr>
          <w:rFonts w:asciiTheme="minorHAnsi" w:hAnsiTheme="minorHAnsi" w:cstheme="minorHAnsi"/>
        </w:rPr>
        <w:t>m</w:t>
      </w:r>
      <w:r w:rsidR="00341EAB" w:rsidRPr="009A1D67">
        <w:rPr>
          <w:rFonts w:asciiTheme="minorHAnsi" w:hAnsiTheme="minorHAnsi" w:cstheme="minorHAnsi"/>
        </w:rPr>
        <w:t xml:space="preserve"> ro</w:t>
      </w:r>
      <w:r w:rsidR="001703E3" w:rsidRPr="009A1D67">
        <w:rPr>
          <w:rFonts w:asciiTheme="minorHAnsi" w:hAnsiTheme="minorHAnsi" w:cstheme="minorHAnsi"/>
        </w:rPr>
        <w:t>ce</w:t>
      </w:r>
      <w:r w:rsidR="00341EAB" w:rsidRPr="009A1D67">
        <w:rPr>
          <w:rFonts w:asciiTheme="minorHAnsi" w:hAnsiTheme="minorHAnsi" w:cstheme="minorHAnsi"/>
        </w:rPr>
        <w:t>. Čerpání je promítnuto po logických ucelených celcích</w:t>
      </w:r>
      <w:r w:rsidR="00B93823" w:rsidRPr="009A1D67">
        <w:rPr>
          <w:rFonts w:asciiTheme="minorHAnsi" w:hAnsiTheme="minorHAnsi" w:cstheme="minorHAnsi"/>
        </w:rPr>
        <w:t xml:space="preserve"> (etapách projektu)</w:t>
      </w:r>
      <w:r w:rsidR="00341EAB" w:rsidRPr="009A1D67">
        <w:rPr>
          <w:rFonts w:asciiTheme="minorHAnsi" w:hAnsiTheme="minorHAnsi" w:cstheme="minorHAnsi"/>
        </w:rPr>
        <w:t>.</w:t>
      </w:r>
      <w:r w:rsidR="00F528AB" w:rsidRPr="009A1D67">
        <w:rPr>
          <w:rFonts w:asciiTheme="minorHAnsi" w:hAnsiTheme="minorHAnsi" w:cstheme="minorHAnsi"/>
        </w:rPr>
        <w:t xml:space="preserve"> Vymazat ze sloupce Vlastní zdroje žadatele „Podle intenzity podpory“. </w:t>
      </w:r>
    </w:p>
    <w:p w14:paraId="2678C779" w14:textId="77777777" w:rsidR="00971DE7" w:rsidRPr="009A1D67" w:rsidRDefault="00341EAB" w:rsidP="00341EA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A1D67">
        <w:rPr>
          <w:rFonts w:asciiTheme="minorHAnsi" w:hAnsiTheme="minorHAnsi" w:cstheme="minorHAnsi"/>
        </w:rPr>
        <w:t xml:space="preserve">Vymazat údaje v tabulce </w:t>
      </w:r>
      <w:r w:rsidR="00B93823" w:rsidRPr="009A1D67">
        <w:rPr>
          <w:rFonts w:asciiTheme="minorHAnsi" w:hAnsiTheme="minorHAnsi" w:cstheme="minorHAnsi"/>
        </w:rPr>
        <w:t>Příjmy projektu</w:t>
      </w:r>
      <w:r w:rsidRPr="009A1D67">
        <w:rPr>
          <w:rFonts w:asciiTheme="minorHAnsi" w:hAnsiTheme="minorHAnsi" w:cstheme="minorHAnsi"/>
        </w:rPr>
        <w:t xml:space="preserve"> – projekt nebude generovat žádné příjmy</w:t>
      </w:r>
      <w:r w:rsidR="0014172C" w:rsidRPr="009A1D67">
        <w:rPr>
          <w:rFonts w:asciiTheme="minorHAnsi" w:hAnsiTheme="minorHAnsi" w:cstheme="minorHAnsi"/>
        </w:rPr>
        <w:t xml:space="preserve"> nebo zisk</w:t>
      </w:r>
      <w:r w:rsidRPr="009A1D67">
        <w:rPr>
          <w:rFonts w:asciiTheme="minorHAnsi" w:hAnsiTheme="minorHAnsi" w:cstheme="minorHAnsi"/>
        </w:rPr>
        <w:t xml:space="preserve">. </w:t>
      </w:r>
    </w:p>
    <w:p w14:paraId="02893A96" w14:textId="3F96E9B6" w:rsidR="0014172C" w:rsidRPr="009A1D67" w:rsidRDefault="0014172C" w:rsidP="0014172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A1D67">
        <w:rPr>
          <w:rFonts w:asciiTheme="minorHAnsi" w:hAnsiTheme="minorHAnsi" w:cstheme="minorHAnsi"/>
        </w:rPr>
        <w:t xml:space="preserve">Indikátory – </w:t>
      </w:r>
      <w:r w:rsidR="0077506B" w:rsidRPr="009A1D67">
        <w:rPr>
          <w:rFonts w:asciiTheme="minorHAnsi" w:hAnsiTheme="minorHAnsi" w:cstheme="minorHAnsi"/>
        </w:rPr>
        <w:t xml:space="preserve">jejich plnění bude určené výzvou OP JAK. Pravděpodobně indikátory </w:t>
      </w:r>
      <w:r w:rsidR="003A4B91" w:rsidRPr="009A1D67">
        <w:rPr>
          <w:rFonts w:asciiTheme="minorHAnsi" w:hAnsiTheme="minorHAnsi" w:cstheme="minorHAnsi"/>
        </w:rPr>
        <w:t xml:space="preserve">výsledků </w:t>
      </w:r>
      <w:r w:rsidRPr="009A1D67">
        <w:rPr>
          <w:rFonts w:asciiTheme="minorHAnsi" w:hAnsiTheme="minorHAnsi" w:cstheme="minorHAnsi"/>
        </w:rPr>
        <w:t>24 40 11</w:t>
      </w:r>
      <w:r w:rsidR="0077506B" w:rsidRPr="009A1D67">
        <w:rPr>
          <w:rFonts w:asciiTheme="minorHAnsi" w:hAnsiTheme="minorHAnsi" w:cstheme="minorHAnsi"/>
        </w:rPr>
        <w:t xml:space="preserve"> a</w:t>
      </w:r>
      <w:r w:rsidRPr="009A1D67">
        <w:rPr>
          <w:rFonts w:asciiTheme="minorHAnsi" w:hAnsiTheme="minorHAnsi" w:cstheme="minorHAnsi"/>
        </w:rPr>
        <w:t xml:space="preserve"> RCR 08:  doplnit až do posledního roku</w:t>
      </w:r>
      <w:r w:rsidR="003A4B91" w:rsidRPr="009A1D67">
        <w:rPr>
          <w:rFonts w:asciiTheme="minorHAnsi" w:hAnsiTheme="minorHAnsi" w:cstheme="minorHAnsi"/>
        </w:rPr>
        <w:t xml:space="preserve"> souhrnně</w:t>
      </w:r>
      <w:r w:rsidRPr="009A1D67">
        <w:rPr>
          <w:rFonts w:asciiTheme="minorHAnsi" w:hAnsiTheme="minorHAnsi" w:cstheme="minorHAnsi"/>
        </w:rPr>
        <w:t>, kdy bud</w:t>
      </w:r>
      <w:r w:rsidR="003A4B91" w:rsidRPr="009A1D67">
        <w:rPr>
          <w:rFonts w:asciiTheme="minorHAnsi" w:hAnsiTheme="minorHAnsi" w:cstheme="minorHAnsi"/>
        </w:rPr>
        <w:t>e projekt ukončen</w:t>
      </w:r>
      <w:r w:rsidRPr="009A1D67">
        <w:rPr>
          <w:rFonts w:asciiTheme="minorHAnsi" w:hAnsiTheme="minorHAnsi" w:cstheme="minorHAnsi"/>
        </w:rPr>
        <w:t xml:space="preserve">.  Kromě </w:t>
      </w:r>
      <w:r w:rsidR="003A4B91" w:rsidRPr="009A1D67">
        <w:rPr>
          <w:rFonts w:asciiTheme="minorHAnsi" w:hAnsiTheme="minorHAnsi" w:cstheme="minorHAnsi"/>
        </w:rPr>
        <w:t xml:space="preserve">24 40 01 a </w:t>
      </w:r>
      <w:r w:rsidRPr="009A1D67">
        <w:rPr>
          <w:rFonts w:asciiTheme="minorHAnsi" w:hAnsiTheme="minorHAnsi" w:cstheme="minorHAnsi"/>
        </w:rPr>
        <w:t xml:space="preserve">RCO06  </w:t>
      </w:r>
      <w:r w:rsidR="003A4B91" w:rsidRPr="009A1D67">
        <w:rPr>
          <w:rFonts w:asciiTheme="minorHAnsi" w:hAnsiTheme="minorHAnsi" w:cstheme="minorHAnsi"/>
        </w:rPr>
        <w:t xml:space="preserve">(indikátory výstupů) </w:t>
      </w:r>
      <w:r w:rsidRPr="009A1D67">
        <w:rPr>
          <w:rFonts w:asciiTheme="minorHAnsi" w:hAnsiTheme="minorHAnsi" w:cstheme="minorHAnsi"/>
        </w:rPr>
        <w:t>– ty průběžně. Popis indikátorů bude teprve vydán. Ignorovat řádek Celkem – nedává smysl.</w:t>
      </w:r>
    </w:p>
    <w:p w14:paraId="444052DF" w14:textId="1E08D5BB" w:rsidR="00DD6685" w:rsidRPr="0075227F" w:rsidRDefault="00DD6685" w:rsidP="00C96C74">
      <w:pPr>
        <w:rPr>
          <w:rFonts w:asciiTheme="minorHAnsi" w:hAnsiTheme="minorHAnsi" w:cstheme="minorHAnsi"/>
          <w:u w:val="single"/>
        </w:rPr>
      </w:pPr>
    </w:p>
    <w:p w14:paraId="72B80389" w14:textId="77777777" w:rsidR="00DD6685" w:rsidRPr="0075227F" w:rsidRDefault="00DD6685" w:rsidP="00DD6685">
      <w:pPr>
        <w:pStyle w:val="hlavikov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</w:rPr>
        <w:t>Závěr:</w:t>
      </w:r>
    </w:p>
    <w:p w14:paraId="186C8666" w14:textId="77777777" w:rsidR="001E308D" w:rsidRPr="0075227F" w:rsidRDefault="00E16854" w:rsidP="00E16854">
      <w:pPr>
        <w:spacing w:after="0" w:line="240" w:lineRule="auto"/>
        <w:ind w:firstLine="709"/>
        <w:jc w:val="both"/>
        <w:rPr>
          <w:rFonts w:asciiTheme="minorHAnsi" w:hAnsiTheme="minorHAnsi" w:cstheme="minorHAnsi"/>
          <w:b/>
        </w:rPr>
      </w:pPr>
      <w:r w:rsidRPr="0075227F">
        <w:rPr>
          <w:rFonts w:asciiTheme="minorHAnsi" w:hAnsiTheme="minorHAnsi" w:cstheme="minorHAnsi"/>
          <w:b/>
        </w:rPr>
        <w:t>Projekt splňuje kritéria výzvy.</w:t>
      </w:r>
    </w:p>
    <w:p w14:paraId="166CB2A0" w14:textId="77777777" w:rsidR="00E16854" w:rsidRPr="0075227F" w:rsidRDefault="00E16854" w:rsidP="00E16854">
      <w:pPr>
        <w:spacing w:after="0" w:line="240" w:lineRule="auto"/>
        <w:ind w:firstLine="709"/>
        <w:jc w:val="both"/>
        <w:rPr>
          <w:rFonts w:asciiTheme="minorHAnsi" w:hAnsiTheme="minorHAnsi" w:cstheme="minorHAnsi"/>
          <w:b/>
        </w:rPr>
      </w:pPr>
      <w:r w:rsidRPr="0075227F">
        <w:rPr>
          <w:rFonts w:asciiTheme="minorHAnsi" w:hAnsiTheme="minorHAnsi" w:cstheme="minorHAnsi"/>
          <w:b/>
        </w:rPr>
        <w:t xml:space="preserve">Projekt má vazbu na jiné projekty v ITI. </w:t>
      </w:r>
    </w:p>
    <w:p w14:paraId="630D671C" w14:textId="77777777" w:rsidR="00E16854" w:rsidRPr="0075227F" w:rsidRDefault="00E16854" w:rsidP="00E1685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143985DA" w14:textId="77777777" w:rsidR="00E16854" w:rsidRPr="0075227F" w:rsidRDefault="00E16854" w:rsidP="00E16854">
      <w:pPr>
        <w:spacing w:after="0" w:line="240" w:lineRule="auto"/>
        <w:ind w:left="709"/>
        <w:jc w:val="both"/>
        <w:rPr>
          <w:rFonts w:asciiTheme="minorHAnsi" w:hAnsiTheme="minorHAnsi" w:cstheme="minorHAnsi"/>
          <w:u w:val="single"/>
        </w:rPr>
      </w:pPr>
      <w:r w:rsidRPr="0075227F">
        <w:rPr>
          <w:rFonts w:asciiTheme="minorHAnsi" w:hAnsiTheme="minorHAnsi" w:cstheme="minorHAnsi"/>
          <w:u w:val="single"/>
        </w:rPr>
        <w:t>Další postup:</w:t>
      </w:r>
    </w:p>
    <w:p w14:paraId="7DD0A627" w14:textId="77777777" w:rsidR="00E16854" w:rsidRPr="0075227F" w:rsidRDefault="00E16854" w:rsidP="00C92222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</w:rPr>
        <w:t>Projekt bude doporučen do ŘV ITIKA° k zápisu na Seznam strategických projektů a zařazení do Programového rámce ITIKA°.</w:t>
      </w:r>
      <w:r w:rsidR="00C92222" w:rsidRPr="0075227F">
        <w:rPr>
          <w:rFonts w:asciiTheme="minorHAnsi" w:hAnsiTheme="minorHAnsi" w:cstheme="minorHAnsi"/>
        </w:rPr>
        <w:t xml:space="preserve"> </w:t>
      </w:r>
      <w:r w:rsidRPr="0075227F">
        <w:rPr>
          <w:rFonts w:asciiTheme="minorHAnsi" w:hAnsiTheme="minorHAnsi" w:cstheme="minorHAnsi"/>
        </w:rPr>
        <w:t xml:space="preserve">ŘV ITIKA° bude zasedat cca </w:t>
      </w:r>
      <w:r w:rsidR="00630805" w:rsidRPr="0075227F">
        <w:rPr>
          <w:rFonts w:asciiTheme="minorHAnsi" w:hAnsiTheme="minorHAnsi" w:cstheme="minorHAnsi"/>
          <w:b/>
        </w:rPr>
        <w:t xml:space="preserve">v </w:t>
      </w:r>
      <w:r w:rsidRPr="0075227F">
        <w:rPr>
          <w:rFonts w:asciiTheme="minorHAnsi" w:hAnsiTheme="minorHAnsi" w:cstheme="minorHAnsi"/>
          <w:b/>
        </w:rPr>
        <w:t>první polovin</w:t>
      </w:r>
      <w:r w:rsidR="00630805" w:rsidRPr="0075227F">
        <w:rPr>
          <w:rFonts w:asciiTheme="minorHAnsi" w:hAnsiTheme="minorHAnsi" w:cstheme="minorHAnsi"/>
          <w:b/>
        </w:rPr>
        <w:t>ě</w:t>
      </w:r>
      <w:r w:rsidRPr="0075227F">
        <w:rPr>
          <w:rFonts w:asciiTheme="minorHAnsi" w:hAnsiTheme="minorHAnsi" w:cstheme="minorHAnsi"/>
        </w:rPr>
        <w:t xml:space="preserve"> prosince 12/2022. </w:t>
      </w:r>
    </w:p>
    <w:p w14:paraId="48831B95" w14:textId="77777777" w:rsidR="00E16854" w:rsidRPr="0075227F" w:rsidRDefault="00E16854" w:rsidP="00E16854">
      <w:pPr>
        <w:spacing w:after="0" w:line="240" w:lineRule="auto"/>
        <w:ind w:firstLine="709"/>
        <w:jc w:val="both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</w:rPr>
        <w:t xml:space="preserve">Po té následuje schválení v Radě a </w:t>
      </w:r>
      <w:r w:rsidR="00C92222" w:rsidRPr="0075227F">
        <w:rPr>
          <w:rFonts w:asciiTheme="minorHAnsi" w:hAnsiTheme="minorHAnsi" w:cstheme="minorHAnsi"/>
        </w:rPr>
        <w:t>Zastupitelstvu</w:t>
      </w:r>
      <w:r w:rsidRPr="0075227F">
        <w:rPr>
          <w:rFonts w:asciiTheme="minorHAnsi" w:hAnsiTheme="minorHAnsi" w:cstheme="minorHAnsi"/>
        </w:rPr>
        <w:t xml:space="preserve"> města</w:t>
      </w:r>
      <w:r w:rsidR="00630805" w:rsidRPr="0075227F">
        <w:rPr>
          <w:rFonts w:asciiTheme="minorHAnsi" w:hAnsiTheme="minorHAnsi" w:cstheme="minorHAnsi"/>
        </w:rPr>
        <w:t xml:space="preserve"> </w:t>
      </w:r>
      <w:r w:rsidR="00630805" w:rsidRPr="0075227F">
        <w:rPr>
          <w:rFonts w:asciiTheme="minorHAnsi" w:hAnsiTheme="minorHAnsi" w:cstheme="minorHAnsi"/>
          <w:b/>
        </w:rPr>
        <w:t>Karlovy Vary</w:t>
      </w:r>
      <w:r w:rsidRPr="0075227F">
        <w:rPr>
          <w:rFonts w:asciiTheme="minorHAnsi" w:hAnsiTheme="minorHAnsi" w:cstheme="minorHAnsi"/>
          <w:b/>
        </w:rPr>
        <w:t>.</w:t>
      </w:r>
    </w:p>
    <w:p w14:paraId="68C5EEE1" w14:textId="77777777" w:rsidR="00E16854" w:rsidRPr="0075227F" w:rsidRDefault="00E16854" w:rsidP="00E16854">
      <w:pPr>
        <w:spacing w:after="0" w:line="240" w:lineRule="auto"/>
        <w:ind w:firstLine="709"/>
        <w:jc w:val="both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</w:rPr>
        <w:t>Schválení ze strany ŘO OP JAK.</w:t>
      </w:r>
    </w:p>
    <w:p w14:paraId="0C6A2015" w14:textId="77777777" w:rsidR="00E16854" w:rsidRPr="0075227F" w:rsidRDefault="00E16854" w:rsidP="00E16854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75227F">
        <w:rPr>
          <w:rFonts w:asciiTheme="minorHAnsi" w:hAnsiTheme="minorHAnsi" w:cstheme="minorHAnsi"/>
        </w:rPr>
        <w:t>Vyhlášení výzvy OP JAK pro ITI</w:t>
      </w:r>
      <w:r w:rsidR="00C92222" w:rsidRPr="0075227F">
        <w:rPr>
          <w:rFonts w:asciiTheme="minorHAnsi" w:hAnsiTheme="minorHAnsi" w:cstheme="minorHAnsi"/>
        </w:rPr>
        <w:t xml:space="preserve"> (2023)</w:t>
      </w:r>
      <w:r w:rsidRPr="0075227F">
        <w:rPr>
          <w:rFonts w:asciiTheme="minorHAnsi" w:hAnsiTheme="minorHAnsi" w:cstheme="minorHAnsi"/>
        </w:rPr>
        <w:t xml:space="preserve"> – potřeba povinné přílohy „Souladu“ se strategií – Vyjádření ŘV ITIKA° - bude vydáno na základě vyzvání předkladatele, těsně </w:t>
      </w:r>
      <w:r w:rsidRPr="0075227F">
        <w:rPr>
          <w:rFonts w:asciiTheme="minorHAnsi" w:hAnsiTheme="minorHAnsi" w:cstheme="minorHAnsi"/>
          <w:b/>
        </w:rPr>
        <w:t xml:space="preserve">před </w:t>
      </w:r>
      <w:r w:rsidR="00630805" w:rsidRPr="0075227F">
        <w:rPr>
          <w:rFonts w:asciiTheme="minorHAnsi" w:hAnsiTheme="minorHAnsi" w:cstheme="minorHAnsi"/>
          <w:b/>
        </w:rPr>
        <w:t xml:space="preserve">podáním žádosti o dotaci na projekt do </w:t>
      </w:r>
      <w:r w:rsidRPr="0075227F">
        <w:rPr>
          <w:rFonts w:asciiTheme="minorHAnsi" w:hAnsiTheme="minorHAnsi" w:cstheme="minorHAnsi"/>
          <w:b/>
        </w:rPr>
        <w:t>výzv</w:t>
      </w:r>
      <w:r w:rsidR="00630805" w:rsidRPr="0075227F">
        <w:rPr>
          <w:rFonts w:asciiTheme="minorHAnsi" w:hAnsiTheme="minorHAnsi" w:cstheme="minorHAnsi"/>
          <w:b/>
        </w:rPr>
        <w:t>y</w:t>
      </w:r>
      <w:r w:rsidRPr="0075227F">
        <w:rPr>
          <w:rFonts w:asciiTheme="minorHAnsi" w:hAnsiTheme="minorHAnsi" w:cstheme="minorHAnsi"/>
        </w:rPr>
        <w:t xml:space="preserve"> OP JAK,  kdy žadatel doloží čestným prohlášením soulad </w:t>
      </w:r>
      <w:r w:rsidR="00630805" w:rsidRPr="0075227F">
        <w:rPr>
          <w:rFonts w:asciiTheme="minorHAnsi" w:hAnsiTheme="minorHAnsi" w:cstheme="minorHAnsi"/>
          <w:b/>
        </w:rPr>
        <w:t>tohoto projektu</w:t>
      </w:r>
      <w:r w:rsidRPr="0075227F">
        <w:rPr>
          <w:rFonts w:asciiTheme="minorHAnsi" w:hAnsiTheme="minorHAnsi" w:cstheme="minorHAnsi"/>
          <w:b/>
        </w:rPr>
        <w:t xml:space="preserve"> </w:t>
      </w:r>
      <w:r w:rsidRPr="0075227F">
        <w:rPr>
          <w:rFonts w:asciiTheme="minorHAnsi" w:hAnsiTheme="minorHAnsi" w:cstheme="minorHAnsi"/>
        </w:rPr>
        <w:t xml:space="preserve">s projednaným </w:t>
      </w:r>
      <w:r w:rsidR="00630805" w:rsidRPr="0075227F">
        <w:rPr>
          <w:rFonts w:asciiTheme="minorHAnsi" w:hAnsiTheme="minorHAnsi" w:cstheme="minorHAnsi"/>
          <w:b/>
        </w:rPr>
        <w:t xml:space="preserve">projektovým </w:t>
      </w:r>
      <w:r w:rsidRPr="0075227F">
        <w:rPr>
          <w:rFonts w:asciiTheme="minorHAnsi" w:hAnsiTheme="minorHAnsi" w:cstheme="minorHAnsi"/>
        </w:rPr>
        <w:t>záměrem</w:t>
      </w:r>
      <w:r w:rsidR="00C92222" w:rsidRPr="0075227F">
        <w:rPr>
          <w:rFonts w:asciiTheme="minorHAnsi" w:hAnsiTheme="minorHAnsi" w:cstheme="minorHAnsi"/>
        </w:rPr>
        <w:t xml:space="preserve"> nyní</w:t>
      </w:r>
      <w:r w:rsidRPr="0075227F">
        <w:rPr>
          <w:rFonts w:asciiTheme="minorHAnsi" w:hAnsiTheme="minorHAnsi" w:cstheme="minorHAnsi"/>
        </w:rPr>
        <w:t xml:space="preserve"> v PS. </w:t>
      </w:r>
    </w:p>
    <w:p w14:paraId="5E5D8025" w14:textId="77777777" w:rsidR="00E16854" w:rsidRPr="0075227F" w:rsidRDefault="00E16854" w:rsidP="00E16854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440A0653" w14:textId="77777777" w:rsidR="00E16854" w:rsidRPr="0075227F" w:rsidRDefault="00E16854" w:rsidP="00E16854">
      <w:pPr>
        <w:spacing w:after="0" w:line="240" w:lineRule="auto"/>
        <w:ind w:left="709"/>
        <w:jc w:val="both"/>
        <w:rPr>
          <w:rFonts w:asciiTheme="minorHAnsi" w:hAnsiTheme="minorHAnsi" w:cstheme="minorHAnsi"/>
          <w:b/>
          <w:u w:val="single"/>
        </w:rPr>
      </w:pPr>
      <w:r w:rsidRPr="0075227F">
        <w:rPr>
          <w:rFonts w:asciiTheme="minorHAnsi" w:hAnsiTheme="minorHAnsi" w:cstheme="minorHAnsi"/>
          <w:b/>
          <w:u w:val="single"/>
        </w:rPr>
        <w:t xml:space="preserve">Úkol: Aktualizovat záměr </w:t>
      </w:r>
      <w:r w:rsidR="00630805" w:rsidRPr="0075227F">
        <w:rPr>
          <w:rFonts w:asciiTheme="minorHAnsi" w:hAnsiTheme="minorHAnsi" w:cstheme="minorHAnsi"/>
          <w:b/>
          <w:u w:val="single"/>
        </w:rPr>
        <w:t xml:space="preserve">dle doporučení </w:t>
      </w:r>
      <w:r w:rsidRPr="0075227F">
        <w:rPr>
          <w:rFonts w:asciiTheme="minorHAnsi" w:hAnsiTheme="minorHAnsi" w:cstheme="minorHAnsi"/>
          <w:b/>
          <w:u w:val="single"/>
        </w:rPr>
        <w:t xml:space="preserve">do cca konce října 2022. </w:t>
      </w:r>
    </w:p>
    <w:p w14:paraId="4FA173CB" w14:textId="77777777" w:rsidR="00D21FE6" w:rsidRPr="0075227F" w:rsidRDefault="00D21FE6" w:rsidP="00E16854">
      <w:pPr>
        <w:spacing w:after="0" w:line="240" w:lineRule="auto"/>
        <w:ind w:left="709"/>
        <w:jc w:val="both"/>
        <w:rPr>
          <w:rFonts w:asciiTheme="minorHAnsi" w:hAnsiTheme="minorHAnsi" w:cstheme="minorHAnsi"/>
          <w:b/>
          <w:u w:val="single"/>
        </w:rPr>
      </w:pPr>
    </w:p>
    <w:p w14:paraId="7FE4242F" w14:textId="77777777" w:rsidR="00D21FE6" w:rsidRPr="0075227F" w:rsidRDefault="00D21FE6" w:rsidP="00E16854">
      <w:pPr>
        <w:spacing w:after="0" w:line="240" w:lineRule="auto"/>
        <w:ind w:left="709"/>
        <w:jc w:val="both"/>
        <w:rPr>
          <w:rFonts w:asciiTheme="minorHAnsi" w:hAnsiTheme="minorHAnsi" w:cstheme="minorHAnsi"/>
          <w:b/>
          <w:u w:val="single"/>
        </w:rPr>
      </w:pPr>
      <w:r w:rsidRPr="0075227F">
        <w:rPr>
          <w:rFonts w:asciiTheme="minorHAnsi" w:hAnsiTheme="minorHAnsi" w:cstheme="minorHAnsi"/>
          <w:b/>
          <w:u w:val="single"/>
        </w:rPr>
        <w:t xml:space="preserve">Jednání další pracovní skupiny – operativně cca polovina listopadu online. </w:t>
      </w:r>
      <w:bookmarkStart w:id="0" w:name="_GoBack"/>
      <w:bookmarkEnd w:id="0"/>
    </w:p>
    <w:sectPr w:rsidR="00D21FE6" w:rsidRPr="0075227F" w:rsidSect="0049715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37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7A50C" w16cex:dateUtc="2022-10-17T07:55:00Z"/>
  <w16cex:commentExtensible w16cex:durableId="26F7AC15" w16cex:dateUtc="2022-10-17T08:25:00Z"/>
  <w16cex:commentExtensible w16cex:durableId="26F7AB9B" w16cex:dateUtc="2022-10-17T08:23:00Z"/>
  <w16cex:commentExtensible w16cex:durableId="26F7ABC1" w16cex:dateUtc="2022-10-17T0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0F0FBC" w16cid:durableId="26F7A50C"/>
  <w16cid:commentId w16cid:paraId="6252B3B9" w16cid:durableId="26F7AC15"/>
  <w16cid:commentId w16cid:paraId="4D12D7A1" w16cid:durableId="26F7AB9B"/>
  <w16cid:commentId w16cid:paraId="70F5BCB2" w16cid:durableId="26F7AB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7C097" w14:textId="77777777" w:rsidR="00BB4A9B" w:rsidRDefault="00BB4A9B">
      <w:pPr>
        <w:spacing w:after="0" w:line="240" w:lineRule="auto"/>
      </w:pPr>
      <w:r>
        <w:separator/>
      </w:r>
    </w:p>
  </w:endnote>
  <w:endnote w:type="continuationSeparator" w:id="0">
    <w:p w14:paraId="5D08A100" w14:textId="77777777" w:rsidR="00BB4A9B" w:rsidRDefault="00BB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193A5" w14:textId="3F61A536" w:rsidR="00F576D3" w:rsidRPr="00671FBF" w:rsidRDefault="00F576D3">
    <w:pPr>
      <w:pStyle w:val="Zpat"/>
      <w:jc w:val="center"/>
      <w:rPr>
        <w:sz w:val="20"/>
        <w:szCs w:val="20"/>
      </w:rPr>
    </w:pPr>
    <w:r w:rsidRPr="00671FBF">
      <w:rPr>
        <w:sz w:val="20"/>
        <w:szCs w:val="20"/>
      </w:rPr>
      <w:fldChar w:fldCharType="begin"/>
    </w:r>
    <w:r w:rsidRPr="00671FBF">
      <w:rPr>
        <w:sz w:val="20"/>
        <w:szCs w:val="20"/>
      </w:rPr>
      <w:instrText xml:space="preserve"> PAGE   \* MERGEFORMAT </w:instrText>
    </w:r>
    <w:r w:rsidRPr="00671FBF">
      <w:rPr>
        <w:sz w:val="20"/>
        <w:szCs w:val="20"/>
      </w:rPr>
      <w:fldChar w:fldCharType="separate"/>
    </w:r>
    <w:r w:rsidR="009A1D67">
      <w:rPr>
        <w:noProof/>
        <w:sz w:val="20"/>
        <w:szCs w:val="20"/>
      </w:rPr>
      <w:t>2</w:t>
    </w:r>
    <w:r w:rsidRPr="00671FBF">
      <w:rPr>
        <w:sz w:val="20"/>
        <w:szCs w:val="20"/>
      </w:rPr>
      <w:fldChar w:fldCharType="end"/>
    </w:r>
  </w:p>
  <w:p w14:paraId="3D6A1B60" w14:textId="77777777" w:rsidR="00F576D3" w:rsidRDefault="00F576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E797E" w14:textId="77777777" w:rsidR="00F576D3" w:rsidRPr="00715A10" w:rsidRDefault="00F576D3" w:rsidP="00715A10">
    <w:pPr>
      <w:pStyle w:val="Zpat"/>
      <w:jc w:val="center"/>
      <w:rPr>
        <w:sz w:val="20"/>
        <w:szCs w:val="20"/>
      </w:rPr>
    </w:pPr>
    <w:r w:rsidRPr="00715A10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DE797" w14:textId="77777777" w:rsidR="00BB4A9B" w:rsidRDefault="00BB4A9B">
      <w:pPr>
        <w:spacing w:after="0" w:line="240" w:lineRule="auto"/>
      </w:pPr>
      <w:r>
        <w:separator/>
      </w:r>
    </w:p>
  </w:footnote>
  <w:footnote w:type="continuationSeparator" w:id="0">
    <w:p w14:paraId="26010B20" w14:textId="77777777" w:rsidR="00BB4A9B" w:rsidRDefault="00BB4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E0A58" w14:textId="77777777" w:rsidR="00F576D3" w:rsidRPr="004D1B84" w:rsidRDefault="004D1B84" w:rsidP="004D1B84">
    <w:pPr>
      <w:pStyle w:val="Zhlav"/>
      <w:jc w:val="right"/>
    </w:pPr>
    <w:r>
      <w:rPr>
        <w:noProof/>
        <w:lang w:eastAsia="cs-CZ"/>
      </w:rPr>
      <w:drawing>
        <wp:inline distT="0" distB="0" distL="0" distR="0" wp14:anchorId="131AC5A9" wp14:editId="051DB2B3">
          <wp:extent cx="1143000" cy="563880"/>
          <wp:effectExtent l="0" t="0" r="0" b="7620"/>
          <wp:docPr id="1" name="F680CAC8-5C71-4D43-B759-3DDC70FDBDAF" descr="cid:93E0E017-0C13-4F06-8F55-D3829E2B1E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680CAC8-5C71-4D43-B759-3DDC70FDBDAF" descr="cid:93E0E017-0C13-4F06-8F55-D3829E2B1E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4ACFC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5AA27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3747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B38C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3B4608"/>
    <w:multiLevelType w:val="hybridMultilevel"/>
    <w:tmpl w:val="478AD000"/>
    <w:lvl w:ilvl="0" w:tplc="14BCEB06">
      <w:start w:val="4"/>
      <w:numFmt w:val="decimal"/>
      <w:pStyle w:val="hlavikov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DF327C"/>
    <w:multiLevelType w:val="hybridMultilevel"/>
    <w:tmpl w:val="E7C29BFA"/>
    <w:lvl w:ilvl="0" w:tplc="7460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E00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2E9B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614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43A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2D8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AAD0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043F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DAA8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624B80"/>
    <w:multiLevelType w:val="hybridMultilevel"/>
    <w:tmpl w:val="D0BEA276"/>
    <w:lvl w:ilvl="0" w:tplc="00029590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1378B"/>
    <w:multiLevelType w:val="hybridMultilevel"/>
    <w:tmpl w:val="29227E2E"/>
    <w:lvl w:ilvl="0" w:tplc="D8EA0208">
      <w:start w:val="4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0021E"/>
    <w:rsid w:val="00000315"/>
    <w:rsid w:val="00000907"/>
    <w:rsid w:val="00000D87"/>
    <w:rsid w:val="00000EFA"/>
    <w:rsid w:val="00001845"/>
    <w:rsid w:val="00003E88"/>
    <w:rsid w:val="000046E8"/>
    <w:rsid w:val="000047F3"/>
    <w:rsid w:val="00006368"/>
    <w:rsid w:val="0000664F"/>
    <w:rsid w:val="00006CB0"/>
    <w:rsid w:val="0001047C"/>
    <w:rsid w:val="00010E53"/>
    <w:rsid w:val="00010F36"/>
    <w:rsid w:val="00011179"/>
    <w:rsid w:val="00016DEE"/>
    <w:rsid w:val="00017789"/>
    <w:rsid w:val="00017989"/>
    <w:rsid w:val="00020DE4"/>
    <w:rsid w:val="0002220F"/>
    <w:rsid w:val="0002329E"/>
    <w:rsid w:val="00023947"/>
    <w:rsid w:val="00024C3A"/>
    <w:rsid w:val="000255C4"/>
    <w:rsid w:val="00025C53"/>
    <w:rsid w:val="00026B32"/>
    <w:rsid w:val="00027D7E"/>
    <w:rsid w:val="00030717"/>
    <w:rsid w:val="00030798"/>
    <w:rsid w:val="000307AB"/>
    <w:rsid w:val="00030C27"/>
    <w:rsid w:val="00030E1D"/>
    <w:rsid w:val="00030E9C"/>
    <w:rsid w:val="00030F75"/>
    <w:rsid w:val="00032622"/>
    <w:rsid w:val="00032ECA"/>
    <w:rsid w:val="00033CA3"/>
    <w:rsid w:val="00033EAB"/>
    <w:rsid w:val="00033FCF"/>
    <w:rsid w:val="0003422E"/>
    <w:rsid w:val="0003568B"/>
    <w:rsid w:val="0003609A"/>
    <w:rsid w:val="00036111"/>
    <w:rsid w:val="00036761"/>
    <w:rsid w:val="00036FE5"/>
    <w:rsid w:val="00037418"/>
    <w:rsid w:val="00037D62"/>
    <w:rsid w:val="00037DC1"/>
    <w:rsid w:val="00040474"/>
    <w:rsid w:val="00040604"/>
    <w:rsid w:val="00041973"/>
    <w:rsid w:val="00042C5A"/>
    <w:rsid w:val="00043AFD"/>
    <w:rsid w:val="00043F5D"/>
    <w:rsid w:val="000444BB"/>
    <w:rsid w:val="000448BD"/>
    <w:rsid w:val="000452D5"/>
    <w:rsid w:val="0004632A"/>
    <w:rsid w:val="00047721"/>
    <w:rsid w:val="0005034D"/>
    <w:rsid w:val="00050514"/>
    <w:rsid w:val="000506E9"/>
    <w:rsid w:val="00050D8C"/>
    <w:rsid w:val="00052137"/>
    <w:rsid w:val="00056EBD"/>
    <w:rsid w:val="00057A91"/>
    <w:rsid w:val="00057D11"/>
    <w:rsid w:val="00061B5E"/>
    <w:rsid w:val="00062EE8"/>
    <w:rsid w:val="00063533"/>
    <w:rsid w:val="00064E3B"/>
    <w:rsid w:val="00065FD1"/>
    <w:rsid w:val="000664BB"/>
    <w:rsid w:val="00066ED6"/>
    <w:rsid w:val="00067B5E"/>
    <w:rsid w:val="00067F37"/>
    <w:rsid w:val="00071900"/>
    <w:rsid w:val="00071DB8"/>
    <w:rsid w:val="00072E78"/>
    <w:rsid w:val="000731F9"/>
    <w:rsid w:val="00073355"/>
    <w:rsid w:val="00073E23"/>
    <w:rsid w:val="000740BD"/>
    <w:rsid w:val="00077A6D"/>
    <w:rsid w:val="00077CBB"/>
    <w:rsid w:val="00080671"/>
    <w:rsid w:val="00081837"/>
    <w:rsid w:val="0008260A"/>
    <w:rsid w:val="00082CEB"/>
    <w:rsid w:val="00083250"/>
    <w:rsid w:val="00083B04"/>
    <w:rsid w:val="0008469E"/>
    <w:rsid w:val="0008486E"/>
    <w:rsid w:val="00084EDF"/>
    <w:rsid w:val="0008575F"/>
    <w:rsid w:val="00085CC2"/>
    <w:rsid w:val="00087331"/>
    <w:rsid w:val="000879E0"/>
    <w:rsid w:val="00087C58"/>
    <w:rsid w:val="0009004B"/>
    <w:rsid w:val="0009317E"/>
    <w:rsid w:val="000935E2"/>
    <w:rsid w:val="000936D9"/>
    <w:rsid w:val="000942BE"/>
    <w:rsid w:val="0009442C"/>
    <w:rsid w:val="000972D2"/>
    <w:rsid w:val="00097679"/>
    <w:rsid w:val="000A043D"/>
    <w:rsid w:val="000A06AE"/>
    <w:rsid w:val="000A0D22"/>
    <w:rsid w:val="000A1CFF"/>
    <w:rsid w:val="000A224F"/>
    <w:rsid w:val="000A2379"/>
    <w:rsid w:val="000A3226"/>
    <w:rsid w:val="000A35BF"/>
    <w:rsid w:val="000A44B6"/>
    <w:rsid w:val="000A517C"/>
    <w:rsid w:val="000A6EFE"/>
    <w:rsid w:val="000A7C2C"/>
    <w:rsid w:val="000B162B"/>
    <w:rsid w:val="000B22BB"/>
    <w:rsid w:val="000B2715"/>
    <w:rsid w:val="000B2F8A"/>
    <w:rsid w:val="000B3C24"/>
    <w:rsid w:val="000B3E7D"/>
    <w:rsid w:val="000B406F"/>
    <w:rsid w:val="000B4F9B"/>
    <w:rsid w:val="000B5EE5"/>
    <w:rsid w:val="000B698F"/>
    <w:rsid w:val="000B77D3"/>
    <w:rsid w:val="000B792D"/>
    <w:rsid w:val="000C170D"/>
    <w:rsid w:val="000C1E1D"/>
    <w:rsid w:val="000C232E"/>
    <w:rsid w:val="000C2E32"/>
    <w:rsid w:val="000C3B66"/>
    <w:rsid w:val="000C4A2F"/>
    <w:rsid w:val="000C63C1"/>
    <w:rsid w:val="000C64B7"/>
    <w:rsid w:val="000C73AD"/>
    <w:rsid w:val="000D17DA"/>
    <w:rsid w:val="000D2225"/>
    <w:rsid w:val="000D39D7"/>
    <w:rsid w:val="000D3E92"/>
    <w:rsid w:val="000D46AA"/>
    <w:rsid w:val="000D4945"/>
    <w:rsid w:val="000D50EA"/>
    <w:rsid w:val="000D5922"/>
    <w:rsid w:val="000D5A21"/>
    <w:rsid w:val="000D5CB2"/>
    <w:rsid w:val="000D6740"/>
    <w:rsid w:val="000D73D8"/>
    <w:rsid w:val="000D772D"/>
    <w:rsid w:val="000E0245"/>
    <w:rsid w:val="000E0D58"/>
    <w:rsid w:val="000E1829"/>
    <w:rsid w:val="000E26C5"/>
    <w:rsid w:val="000E2830"/>
    <w:rsid w:val="000E314E"/>
    <w:rsid w:val="000E320F"/>
    <w:rsid w:val="000E33B6"/>
    <w:rsid w:val="000E346D"/>
    <w:rsid w:val="000E3591"/>
    <w:rsid w:val="000E5A49"/>
    <w:rsid w:val="000E68A2"/>
    <w:rsid w:val="000F149A"/>
    <w:rsid w:val="000F1717"/>
    <w:rsid w:val="000F1955"/>
    <w:rsid w:val="000F1B3A"/>
    <w:rsid w:val="000F2F79"/>
    <w:rsid w:val="000F3E8E"/>
    <w:rsid w:val="000F462D"/>
    <w:rsid w:val="000F5C5D"/>
    <w:rsid w:val="000F5E7B"/>
    <w:rsid w:val="000F6EF8"/>
    <w:rsid w:val="000F76B4"/>
    <w:rsid w:val="000F7D83"/>
    <w:rsid w:val="00102971"/>
    <w:rsid w:val="00104153"/>
    <w:rsid w:val="00104247"/>
    <w:rsid w:val="00104268"/>
    <w:rsid w:val="001050DC"/>
    <w:rsid w:val="00105F6E"/>
    <w:rsid w:val="00106462"/>
    <w:rsid w:val="00106746"/>
    <w:rsid w:val="00106881"/>
    <w:rsid w:val="00106F9F"/>
    <w:rsid w:val="00107179"/>
    <w:rsid w:val="0010720E"/>
    <w:rsid w:val="00107463"/>
    <w:rsid w:val="00107817"/>
    <w:rsid w:val="001106A3"/>
    <w:rsid w:val="00112356"/>
    <w:rsid w:val="00112BED"/>
    <w:rsid w:val="00113946"/>
    <w:rsid w:val="00115510"/>
    <w:rsid w:val="00115D7D"/>
    <w:rsid w:val="00117347"/>
    <w:rsid w:val="001211CB"/>
    <w:rsid w:val="001225C7"/>
    <w:rsid w:val="00122793"/>
    <w:rsid w:val="00123E29"/>
    <w:rsid w:val="00125095"/>
    <w:rsid w:val="001262B4"/>
    <w:rsid w:val="00126798"/>
    <w:rsid w:val="00126996"/>
    <w:rsid w:val="00126DD7"/>
    <w:rsid w:val="001301E1"/>
    <w:rsid w:val="00130283"/>
    <w:rsid w:val="00131A0F"/>
    <w:rsid w:val="00131E17"/>
    <w:rsid w:val="00131FB4"/>
    <w:rsid w:val="00132920"/>
    <w:rsid w:val="00132A1F"/>
    <w:rsid w:val="00132AC7"/>
    <w:rsid w:val="00132BD0"/>
    <w:rsid w:val="00133BBC"/>
    <w:rsid w:val="0013453A"/>
    <w:rsid w:val="00134984"/>
    <w:rsid w:val="00134EAA"/>
    <w:rsid w:val="001356BE"/>
    <w:rsid w:val="0013654F"/>
    <w:rsid w:val="00136777"/>
    <w:rsid w:val="00136A3B"/>
    <w:rsid w:val="001375C3"/>
    <w:rsid w:val="00140B99"/>
    <w:rsid w:val="0014172C"/>
    <w:rsid w:val="00141849"/>
    <w:rsid w:val="001424F8"/>
    <w:rsid w:val="00142753"/>
    <w:rsid w:val="00143B27"/>
    <w:rsid w:val="00143EEF"/>
    <w:rsid w:val="00143FAF"/>
    <w:rsid w:val="00144100"/>
    <w:rsid w:val="001441C8"/>
    <w:rsid w:val="00144939"/>
    <w:rsid w:val="001459CF"/>
    <w:rsid w:val="001479BA"/>
    <w:rsid w:val="00150280"/>
    <w:rsid w:val="00152766"/>
    <w:rsid w:val="00153123"/>
    <w:rsid w:val="001538B8"/>
    <w:rsid w:val="00154373"/>
    <w:rsid w:val="0015531D"/>
    <w:rsid w:val="00155FFE"/>
    <w:rsid w:val="001566D6"/>
    <w:rsid w:val="001574E3"/>
    <w:rsid w:val="00157914"/>
    <w:rsid w:val="00161719"/>
    <w:rsid w:val="00162B9D"/>
    <w:rsid w:val="00162F94"/>
    <w:rsid w:val="00163CDA"/>
    <w:rsid w:val="0016420B"/>
    <w:rsid w:val="00164A32"/>
    <w:rsid w:val="00166C70"/>
    <w:rsid w:val="00166CA1"/>
    <w:rsid w:val="00167398"/>
    <w:rsid w:val="001679F0"/>
    <w:rsid w:val="00167F8F"/>
    <w:rsid w:val="001703E3"/>
    <w:rsid w:val="00170464"/>
    <w:rsid w:val="00170589"/>
    <w:rsid w:val="00171037"/>
    <w:rsid w:val="00172E73"/>
    <w:rsid w:val="00173CA7"/>
    <w:rsid w:val="00176F86"/>
    <w:rsid w:val="001778D8"/>
    <w:rsid w:val="00177F58"/>
    <w:rsid w:val="001801B7"/>
    <w:rsid w:val="00180E06"/>
    <w:rsid w:val="00181138"/>
    <w:rsid w:val="00181329"/>
    <w:rsid w:val="00181F40"/>
    <w:rsid w:val="00182497"/>
    <w:rsid w:val="0018261F"/>
    <w:rsid w:val="0018295F"/>
    <w:rsid w:val="00183335"/>
    <w:rsid w:val="00183367"/>
    <w:rsid w:val="001837DF"/>
    <w:rsid w:val="00183AFA"/>
    <w:rsid w:val="00184F68"/>
    <w:rsid w:val="00185525"/>
    <w:rsid w:val="0018644E"/>
    <w:rsid w:val="00186678"/>
    <w:rsid w:val="001868D4"/>
    <w:rsid w:val="001872E2"/>
    <w:rsid w:val="00187E74"/>
    <w:rsid w:val="00190464"/>
    <w:rsid w:val="00191B0F"/>
    <w:rsid w:val="00191BBA"/>
    <w:rsid w:val="00191E99"/>
    <w:rsid w:val="00192947"/>
    <w:rsid w:val="00193CC0"/>
    <w:rsid w:val="00193F21"/>
    <w:rsid w:val="00193FDD"/>
    <w:rsid w:val="001948A9"/>
    <w:rsid w:val="00194CB5"/>
    <w:rsid w:val="00195497"/>
    <w:rsid w:val="0019616C"/>
    <w:rsid w:val="001964A8"/>
    <w:rsid w:val="00196ECA"/>
    <w:rsid w:val="00196F5F"/>
    <w:rsid w:val="001A0F8A"/>
    <w:rsid w:val="001A13F9"/>
    <w:rsid w:val="001A1AF1"/>
    <w:rsid w:val="001A24E0"/>
    <w:rsid w:val="001A35E4"/>
    <w:rsid w:val="001A3816"/>
    <w:rsid w:val="001A3E78"/>
    <w:rsid w:val="001A4114"/>
    <w:rsid w:val="001A41BA"/>
    <w:rsid w:val="001A422F"/>
    <w:rsid w:val="001A6793"/>
    <w:rsid w:val="001B0944"/>
    <w:rsid w:val="001B0DDC"/>
    <w:rsid w:val="001B0EE7"/>
    <w:rsid w:val="001B160B"/>
    <w:rsid w:val="001B1EAA"/>
    <w:rsid w:val="001B3659"/>
    <w:rsid w:val="001B3F89"/>
    <w:rsid w:val="001B420C"/>
    <w:rsid w:val="001B4214"/>
    <w:rsid w:val="001B54F5"/>
    <w:rsid w:val="001B6FCA"/>
    <w:rsid w:val="001B72EB"/>
    <w:rsid w:val="001C0780"/>
    <w:rsid w:val="001C1071"/>
    <w:rsid w:val="001C14EB"/>
    <w:rsid w:val="001C18D4"/>
    <w:rsid w:val="001C1D7B"/>
    <w:rsid w:val="001C201C"/>
    <w:rsid w:val="001C2245"/>
    <w:rsid w:val="001C2EFF"/>
    <w:rsid w:val="001C50B9"/>
    <w:rsid w:val="001C58FC"/>
    <w:rsid w:val="001C5958"/>
    <w:rsid w:val="001C7998"/>
    <w:rsid w:val="001D0388"/>
    <w:rsid w:val="001D0982"/>
    <w:rsid w:val="001D1519"/>
    <w:rsid w:val="001D15E8"/>
    <w:rsid w:val="001D2815"/>
    <w:rsid w:val="001D485A"/>
    <w:rsid w:val="001D4F4C"/>
    <w:rsid w:val="001D53BE"/>
    <w:rsid w:val="001D5691"/>
    <w:rsid w:val="001D7E98"/>
    <w:rsid w:val="001E2DB8"/>
    <w:rsid w:val="001E308D"/>
    <w:rsid w:val="001E3FF4"/>
    <w:rsid w:val="001E583A"/>
    <w:rsid w:val="001E60B0"/>
    <w:rsid w:val="001E7389"/>
    <w:rsid w:val="001F01A2"/>
    <w:rsid w:val="001F2016"/>
    <w:rsid w:val="001F2978"/>
    <w:rsid w:val="001F3F9B"/>
    <w:rsid w:val="001F4A49"/>
    <w:rsid w:val="001F532F"/>
    <w:rsid w:val="001F59C0"/>
    <w:rsid w:val="001F626F"/>
    <w:rsid w:val="001F7147"/>
    <w:rsid w:val="0020041C"/>
    <w:rsid w:val="00200B29"/>
    <w:rsid w:val="00201777"/>
    <w:rsid w:val="00201978"/>
    <w:rsid w:val="002037EE"/>
    <w:rsid w:val="00203D7A"/>
    <w:rsid w:val="0020450C"/>
    <w:rsid w:val="00204F67"/>
    <w:rsid w:val="00205343"/>
    <w:rsid w:val="00205D69"/>
    <w:rsid w:val="002069C9"/>
    <w:rsid w:val="0020739B"/>
    <w:rsid w:val="002101ED"/>
    <w:rsid w:val="0021039A"/>
    <w:rsid w:val="002113CE"/>
    <w:rsid w:val="002114AF"/>
    <w:rsid w:val="0021199B"/>
    <w:rsid w:val="0021222C"/>
    <w:rsid w:val="002126CD"/>
    <w:rsid w:val="002127D7"/>
    <w:rsid w:val="00212D7A"/>
    <w:rsid w:val="00214704"/>
    <w:rsid w:val="0021472C"/>
    <w:rsid w:val="00214AB8"/>
    <w:rsid w:val="00214FD8"/>
    <w:rsid w:val="0021533B"/>
    <w:rsid w:val="00215E54"/>
    <w:rsid w:val="00216D3D"/>
    <w:rsid w:val="00216E7E"/>
    <w:rsid w:val="0021764B"/>
    <w:rsid w:val="00217D08"/>
    <w:rsid w:val="002200EC"/>
    <w:rsid w:val="00220617"/>
    <w:rsid w:val="00222194"/>
    <w:rsid w:val="00222380"/>
    <w:rsid w:val="00222A2E"/>
    <w:rsid w:val="002233AA"/>
    <w:rsid w:val="002236CE"/>
    <w:rsid w:val="00224B97"/>
    <w:rsid w:val="00225241"/>
    <w:rsid w:val="002274BC"/>
    <w:rsid w:val="00227EDF"/>
    <w:rsid w:val="00227F36"/>
    <w:rsid w:val="00230B6A"/>
    <w:rsid w:val="0023172C"/>
    <w:rsid w:val="00231A94"/>
    <w:rsid w:val="00231FBB"/>
    <w:rsid w:val="00233326"/>
    <w:rsid w:val="002334C1"/>
    <w:rsid w:val="002342BE"/>
    <w:rsid w:val="002347E5"/>
    <w:rsid w:val="0023501F"/>
    <w:rsid w:val="00235225"/>
    <w:rsid w:val="00235C52"/>
    <w:rsid w:val="00237D2C"/>
    <w:rsid w:val="0024032E"/>
    <w:rsid w:val="00241888"/>
    <w:rsid w:val="002422AC"/>
    <w:rsid w:val="00242FED"/>
    <w:rsid w:val="00243971"/>
    <w:rsid w:val="00243C2E"/>
    <w:rsid w:val="00243EA3"/>
    <w:rsid w:val="00244AC3"/>
    <w:rsid w:val="0024630C"/>
    <w:rsid w:val="00246707"/>
    <w:rsid w:val="00247929"/>
    <w:rsid w:val="002517A5"/>
    <w:rsid w:val="0025197C"/>
    <w:rsid w:val="00252C70"/>
    <w:rsid w:val="00252DD0"/>
    <w:rsid w:val="00253389"/>
    <w:rsid w:val="00253FBC"/>
    <w:rsid w:val="00255997"/>
    <w:rsid w:val="00256A42"/>
    <w:rsid w:val="002577F4"/>
    <w:rsid w:val="00257E90"/>
    <w:rsid w:val="00257FEE"/>
    <w:rsid w:val="0026054E"/>
    <w:rsid w:val="00260AAA"/>
    <w:rsid w:val="00260B6B"/>
    <w:rsid w:val="00261F49"/>
    <w:rsid w:val="002622FB"/>
    <w:rsid w:val="00262618"/>
    <w:rsid w:val="00262A75"/>
    <w:rsid w:val="00263037"/>
    <w:rsid w:val="002635C9"/>
    <w:rsid w:val="002638A5"/>
    <w:rsid w:val="002638C1"/>
    <w:rsid w:val="0026414F"/>
    <w:rsid w:val="0026441D"/>
    <w:rsid w:val="002644E7"/>
    <w:rsid w:val="00264FC8"/>
    <w:rsid w:val="00265101"/>
    <w:rsid w:val="0026565D"/>
    <w:rsid w:val="00266351"/>
    <w:rsid w:val="00267EF0"/>
    <w:rsid w:val="00270113"/>
    <w:rsid w:val="00270B61"/>
    <w:rsid w:val="00270B8D"/>
    <w:rsid w:val="002713C1"/>
    <w:rsid w:val="00272995"/>
    <w:rsid w:val="00273701"/>
    <w:rsid w:val="00274310"/>
    <w:rsid w:val="0027486A"/>
    <w:rsid w:val="00274A36"/>
    <w:rsid w:val="00276355"/>
    <w:rsid w:val="00276802"/>
    <w:rsid w:val="002768AF"/>
    <w:rsid w:val="00276AC4"/>
    <w:rsid w:val="0027770D"/>
    <w:rsid w:val="00280723"/>
    <w:rsid w:val="0028164D"/>
    <w:rsid w:val="00282BDD"/>
    <w:rsid w:val="00283358"/>
    <w:rsid w:val="00283A25"/>
    <w:rsid w:val="00283C07"/>
    <w:rsid w:val="002844EB"/>
    <w:rsid w:val="00284694"/>
    <w:rsid w:val="00286093"/>
    <w:rsid w:val="00286707"/>
    <w:rsid w:val="00286B2B"/>
    <w:rsid w:val="00286DF5"/>
    <w:rsid w:val="00287B9F"/>
    <w:rsid w:val="00290584"/>
    <w:rsid w:val="0029149B"/>
    <w:rsid w:val="0029213C"/>
    <w:rsid w:val="00292670"/>
    <w:rsid w:val="00292B99"/>
    <w:rsid w:val="00293A82"/>
    <w:rsid w:val="00293DFC"/>
    <w:rsid w:val="0029407D"/>
    <w:rsid w:val="002941F4"/>
    <w:rsid w:val="00294475"/>
    <w:rsid w:val="002947D9"/>
    <w:rsid w:val="002954AC"/>
    <w:rsid w:val="002959C8"/>
    <w:rsid w:val="00295D78"/>
    <w:rsid w:val="0029650F"/>
    <w:rsid w:val="0029757C"/>
    <w:rsid w:val="00297713"/>
    <w:rsid w:val="002A0DDE"/>
    <w:rsid w:val="002A5586"/>
    <w:rsid w:val="002A7848"/>
    <w:rsid w:val="002B0192"/>
    <w:rsid w:val="002B072F"/>
    <w:rsid w:val="002B0C01"/>
    <w:rsid w:val="002B19AF"/>
    <w:rsid w:val="002B24E6"/>
    <w:rsid w:val="002B3241"/>
    <w:rsid w:val="002B36B3"/>
    <w:rsid w:val="002B3725"/>
    <w:rsid w:val="002B3B6A"/>
    <w:rsid w:val="002B4C29"/>
    <w:rsid w:val="002B525B"/>
    <w:rsid w:val="002B56AE"/>
    <w:rsid w:val="002B6E60"/>
    <w:rsid w:val="002C0175"/>
    <w:rsid w:val="002C0958"/>
    <w:rsid w:val="002C1FA6"/>
    <w:rsid w:val="002C5085"/>
    <w:rsid w:val="002C5D66"/>
    <w:rsid w:val="002C5DF9"/>
    <w:rsid w:val="002C61A4"/>
    <w:rsid w:val="002C65A9"/>
    <w:rsid w:val="002C7F03"/>
    <w:rsid w:val="002D02A7"/>
    <w:rsid w:val="002D0540"/>
    <w:rsid w:val="002D1BE9"/>
    <w:rsid w:val="002D2D26"/>
    <w:rsid w:val="002D375C"/>
    <w:rsid w:val="002D388E"/>
    <w:rsid w:val="002D3ED7"/>
    <w:rsid w:val="002D466E"/>
    <w:rsid w:val="002D4B48"/>
    <w:rsid w:val="002D4BFE"/>
    <w:rsid w:val="002D6299"/>
    <w:rsid w:val="002D709A"/>
    <w:rsid w:val="002E00F6"/>
    <w:rsid w:val="002E0CD9"/>
    <w:rsid w:val="002E270F"/>
    <w:rsid w:val="002E423C"/>
    <w:rsid w:val="002E4673"/>
    <w:rsid w:val="002E50C5"/>
    <w:rsid w:val="002E5344"/>
    <w:rsid w:val="002E567D"/>
    <w:rsid w:val="002F01DE"/>
    <w:rsid w:val="002F0CB6"/>
    <w:rsid w:val="002F19E8"/>
    <w:rsid w:val="002F258F"/>
    <w:rsid w:val="002F2795"/>
    <w:rsid w:val="002F2BFF"/>
    <w:rsid w:val="002F3824"/>
    <w:rsid w:val="002F4DFF"/>
    <w:rsid w:val="002F506F"/>
    <w:rsid w:val="002F6886"/>
    <w:rsid w:val="002F7716"/>
    <w:rsid w:val="0030085C"/>
    <w:rsid w:val="003012DB"/>
    <w:rsid w:val="00301361"/>
    <w:rsid w:val="003015A7"/>
    <w:rsid w:val="0030234E"/>
    <w:rsid w:val="00302552"/>
    <w:rsid w:val="003030D4"/>
    <w:rsid w:val="0030366A"/>
    <w:rsid w:val="00303EAD"/>
    <w:rsid w:val="00304115"/>
    <w:rsid w:val="003047A0"/>
    <w:rsid w:val="00304F72"/>
    <w:rsid w:val="00305D46"/>
    <w:rsid w:val="00307242"/>
    <w:rsid w:val="00307530"/>
    <w:rsid w:val="003078CB"/>
    <w:rsid w:val="00310E96"/>
    <w:rsid w:val="003116A4"/>
    <w:rsid w:val="00312A95"/>
    <w:rsid w:val="003137C1"/>
    <w:rsid w:val="00314329"/>
    <w:rsid w:val="00314431"/>
    <w:rsid w:val="00315116"/>
    <w:rsid w:val="00315271"/>
    <w:rsid w:val="0031587B"/>
    <w:rsid w:val="00315B29"/>
    <w:rsid w:val="003160A5"/>
    <w:rsid w:val="0031669C"/>
    <w:rsid w:val="00316939"/>
    <w:rsid w:val="003169B7"/>
    <w:rsid w:val="0031703A"/>
    <w:rsid w:val="0031763B"/>
    <w:rsid w:val="003204EB"/>
    <w:rsid w:val="00320658"/>
    <w:rsid w:val="00321C61"/>
    <w:rsid w:val="00321C92"/>
    <w:rsid w:val="0032205D"/>
    <w:rsid w:val="0032481D"/>
    <w:rsid w:val="00324F6C"/>
    <w:rsid w:val="0032585C"/>
    <w:rsid w:val="00327B6B"/>
    <w:rsid w:val="00330131"/>
    <w:rsid w:val="00332B18"/>
    <w:rsid w:val="0033354E"/>
    <w:rsid w:val="00333552"/>
    <w:rsid w:val="00334952"/>
    <w:rsid w:val="00335AF8"/>
    <w:rsid w:val="00335F78"/>
    <w:rsid w:val="00336325"/>
    <w:rsid w:val="003373A6"/>
    <w:rsid w:val="00337560"/>
    <w:rsid w:val="00337896"/>
    <w:rsid w:val="00337B6E"/>
    <w:rsid w:val="0034088F"/>
    <w:rsid w:val="00340C29"/>
    <w:rsid w:val="00340EA4"/>
    <w:rsid w:val="003415F8"/>
    <w:rsid w:val="00341EAB"/>
    <w:rsid w:val="00342407"/>
    <w:rsid w:val="003426E9"/>
    <w:rsid w:val="00342821"/>
    <w:rsid w:val="00343467"/>
    <w:rsid w:val="00343EBE"/>
    <w:rsid w:val="00343FFA"/>
    <w:rsid w:val="003445A9"/>
    <w:rsid w:val="00345953"/>
    <w:rsid w:val="00346516"/>
    <w:rsid w:val="00346C56"/>
    <w:rsid w:val="00346C78"/>
    <w:rsid w:val="0035004A"/>
    <w:rsid w:val="00350BBB"/>
    <w:rsid w:val="00351B18"/>
    <w:rsid w:val="003527BB"/>
    <w:rsid w:val="00352C82"/>
    <w:rsid w:val="003543B9"/>
    <w:rsid w:val="00355049"/>
    <w:rsid w:val="003554C7"/>
    <w:rsid w:val="00355A04"/>
    <w:rsid w:val="00356B67"/>
    <w:rsid w:val="00357458"/>
    <w:rsid w:val="003579CE"/>
    <w:rsid w:val="00357F6C"/>
    <w:rsid w:val="003614E2"/>
    <w:rsid w:val="003618F4"/>
    <w:rsid w:val="00363182"/>
    <w:rsid w:val="00364723"/>
    <w:rsid w:val="003647C8"/>
    <w:rsid w:val="00365516"/>
    <w:rsid w:val="00365809"/>
    <w:rsid w:val="003662E0"/>
    <w:rsid w:val="003679F3"/>
    <w:rsid w:val="00367D0F"/>
    <w:rsid w:val="00371E40"/>
    <w:rsid w:val="003737A9"/>
    <w:rsid w:val="00373BF3"/>
    <w:rsid w:val="00373DF8"/>
    <w:rsid w:val="003742B9"/>
    <w:rsid w:val="003745D6"/>
    <w:rsid w:val="0037465F"/>
    <w:rsid w:val="00374A8A"/>
    <w:rsid w:val="0037543D"/>
    <w:rsid w:val="00375759"/>
    <w:rsid w:val="00375967"/>
    <w:rsid w:val="00377990"/>
    <w:rsid w:val="00377A3E"/>
    <w:rsid w:val="00380446"/>
    <w:rsid w:val="00380B3E"/>
    <w:rsid w:val="003819E6"/>
    <w:rsid w:val="00381F9D"/>
    <w:rsid w:val="00382715"/>
    <w:rsid w:val="00383D95"/>
    <w:rsid w:val="0038447C"/>
    <w:rsid w:val="00384A2F"/>
    <w:rsid w:val="00384C72"/>
    <w:rsid w:val="00385B41"/>
    <w:rsid w:val="00385C0D"/>
    <w:rsid w:val="00385D73"/>
    <w:rsid w:val="003867C0"/>
    <w:rsid w:val="003877E8"/>
    <w:rsid w:val="00387916"/>
    <w:rsid w:val="00387B6F"/>
    <w:rsid w:val="00390062"/>
    <w:rsid w:val="0039039A"/>
    <w:rsid w:val="003907F3"/>
    <w:rsid w:val="00390AEB"/>
    <w:rsid w:val="003913EF"/>
    <w:rsid w:val="003914A7"/>
    <w:rsid w:val="00391D8B"/>
    <w:rsid w:val="00391DB7"/>
    <w:rsid w:val="00392AAF"/>
    <w:rsid w:val="00393371"/>
    <w:rsid w:val="00393F22"/>
    <w:rsid w:val="0039406D"/>
    <w:rsid w:val="00394A6A"/>
    <w:rsid w:val="00395B11"/>
    <w:rsid w:val="00395FE6"/>
    <w:rsid w:val="003965C6"/>
    <w:rsid w:val="003965F3"/>
    <w:rsid w:val="0039702B"/>
    <w:rsid w:val="00397CF3"/>
    <w:rsid w:val="003A05D3"/>
    <w:rsid w:val="003A23C7"/>
    <w:rsid w:val="003A2F65"/>
    <w:rsid w:val="003A302A"/>
    <w:rsid w:val="003A30A7"/>
    <w:rsid w:val="003A337F"/>
    <w:rsid w:val="003A34E9"/>
    <w:rsid w:val="003A3582"/>
    <w:rsid w:val="003A397A"/>
    <w:rsid w:val="003A3ABE"/>
    <w:rsid w:val="003A405A"/>
    <w:rsid w:val="003A45E0"/>
    <w:rsid w:val="003A482A"/>
    <w:rsid w:val="003A4B91"/>
    <w:rsid w:val="003A4F4B"/>
    <w:rsid w:val="003A5502"/>
    <w:rsid w:val="003A6DFE"/>
    <w:rsid w:val="003A6E25"/>
    <w:rsid w:val="003A75E1"/>
    <w:rsid w:val="003A7E19"/>
    <w:rsid w:val="003B016F"/>
    <w:rsid w:val="003B1054"/>
    <w:rsid w:val="003B1528"/>
    <w:rsid w:val="003B1702"/>
    <w:rsid w:val="003B1842"/>
    <w:rsid w:val="003B3BFA"/>
    <w:rsid w:val="003B477B"/>
    <w:rsid w:val="003B4AA5"/>
    <w:rsid w:val="003B56A5"/>
    <w:rsid w:val="003B5BF0"/>
    <w:rsid w:val="003B7008"/>
    <w:rsid w:val="003B7B30"/>
    <w:rsid w:val="003B7C74"/>
    <w:rsid w:val="003B7C88"/>
    <w:rsid w:val="003B7E2C"/>
    <w:rsid w:val="003C0805"/>
    <w:rsid w:val="003C11ED"/>
    <w:rsid w:val="003C14CD"/>
    <w:rsid w:val="003C1F31"/>
    <w:rsid w:val="003C1F55"/>
    <w:rsid w:val="003C21CF"/>
    <w:rsid w:val="003C2702"/>
    <w:rsid w:val="003C294A"/>
    <w:rsid w:val="003C2DAD"/>
    <w:rsid w:val="003C30FF"/>
    <w:rsid w:val="003C38EE"/>
    <w:rsid w:val="003C4CA1"/>
    <w:rsid w:val="003D0878"/>
    <w:rsid w:val="003D3ED6"/>
    <w:rsid w:val="003D43A7"/>
    <w:rsid w:val="003D4D26"/>
    <w:rsid w:val="003D510C"/>
    <w:rsid w:val="003D69D6"/>
    <w:rsid w:val="003E0859"/>
    <w:rsid w:val="003E253E"/>
    <w:rsid w:val="003E2A4A"/>
    <w:rsid w:val="003E510D"/>
    <w:rsid w:val="003E5EF1"/>
    <w:rsid w:val="003E633D"/>
    <w:rsid w:val="003E743E"/>
    <w:rsid w:val="003E76DC"/>
    <w:rsid w:val="003E7FB3"/>
    <w:rsid w:val="003F0F60"/>
    <w:rsid w:val="003F1D3C"/>
    <w:rsid w:val="003F22EB"/>
    <w:rsid w:val="003F2373"/>
    <w:rsid w:val="003F2B56"/>
    <w:rsid w:val="003F3691"/>
    <w:rsid w:val="003F5CA9"/>
    <w:rsid w:val="003F6A2C"/>
    <w:rsid w:val="0040010B"/>
    <w:rsid w:val="00400FAF"/>
    <w:rsid w:val="00402426"/>
    <w:rsid w:val="0040267D"/>
    <w:rsid w:val="00402D29"/>
    <w:rsid w:val="00403D17"/>
    <w:rsid w:val="00403DB6"/>
    <w:rsid w:val="004047C7"/>
    <w:rsid w:val="00404AB7"/>
    <w:rsid w:val="00406DCE"/>
    <w:rsid w:val="00407624"/>
    <w:rsid w:val="00410320"/>
    <w:rsid w:val="004110ED"/>
    <w:rsid w:val="0041111C"/>
    <w:rsid w:val="0041163C"/>
    <w:rsid w:val="00414533"/>
    <w:rsid w:val="00414D1F"/>
    <w:rsid w:val="00414D67"/>
    <w:rsid w:val="00414EBA"/>
    <w:rsid w:val="004151BD"/>
    <w:rsid w:val="00416D49"/>
    <w:rsid w:val="00416FCA"/>
    <w:rsid w:val="004178B4"/>
    <w:rsid w:val="00417B90"/>
    <w:rsid w:val="00420037"/>
    <w:rsid w:val="0042081D"/>
    <w:rsid w:val="00420B11"/>
    <w:rsid w:val="004211BB"/>
    <w:rsid w:val="004214BC"/>
    <w:rsid w:val="00421E54"/>
    <w:rsid w:val="00421EB8"/>
    <w:rsid w:val="00423609"/>
    <w:rsid w:val="004238DA"/>
    <w:rsid w:val="00423D49"/>
    <w:rsid w:val="00424B79"/>
    <w:rsid w:val="00424FC2"/>
    <w:rsid w:val="00425232"/>
    <w:rsid w:val="00426043"/>
    <w:rsid w:val="004268F2"/>
    <w:rsid w:val="00426FED"/>
    <w:rsid w:val="00427C4A"/>
    <w:rsid w:val="00430E08"/>
    <w:rsid w:val="004316B0"/>
    <w:rsid w:val="00432851"/>
    <w:rsid w:val="004329CF"/>
    <w:rsid w:val="00433148"/>
    <w:rsid w:val="00433843"/>
    <w:rsid w:val="00433C77"/>
    <w:rsid w:val="004342FD"/>
    <w:rsid w:val="0044009B"/>
    <w:rsid w:val="00440BC9"/>
    <w:rsid w:val="00441469"/>
    <w:rsid w:val="00442208"/>
    <w:rsid w:val="00443971"/>
    <w:rsid w:val="00443FCA"/>
    <w:rsid w:val="00444DDC"/>
    <w:rsid w:val="004457B2"/>
    <w:rsid w:val="00445C18"/>
    <w:rsid w:val="00445F61"/>
    <w:rsid w:val="004466B0"/>
    <w:rsid w:val="0044750A"/>
    <w:rsid w:val="004500B2"/>
    <w:rsid w:val="004501FA"/>
    <w:rsid w:val="00450C65"/>
    <w:rsid w:val="00450F5B"/>
    <w:rsid w:val="0045158E"/>
    <w:rsid w:val="0045399F"/>
    <w:rsid w:val="00453A58"/>
    <w:rsid w:val="00453E12"/>
    <w:rsid w:val="004546B9"/>
    <w:rsid w:val="004551D6"/>
    <w:rsid w:val="00455473"/>
    <w:rsid w:val="00455869"/>
    <w:rsid w:val="004558E5"/>
    <w:rsid w:val="004560C8"/>
    <w:rsid w:val="00457335"/>
    <w:rsid w:val="00460697"/>
    <w:rsid w:val="0046128E"/>
    <w:rsid w:val="004617D5"/>
    <w:rsid w:val="00463BF8"/>
    <w:rsid w:val="0046424C"/>
    <w:rsid w:val="00464E27"/>
    <w:rsid w:val="00464FA9"/>
    <w:rsid w:val="004657F4"/>
    <w:rsid w:val="004659F2"/>
    <w:rsid w:val="004661BE"/>
    <w:rsid w:val="00466CB3"/>
    <w:rsid w:val="00466DA0"/>
    <w:rsid w:val="00470D60"/>
    <w:rsid w:val="00470DAB"/>
    <w:rsid w:val="004722DD"/>
    <w:rsid w:val="00473E77"/>
    <w:rsid w:val="0047457E"/>
    <w:rsid w:val="004748F0"/>
    <w:rsid w:val="00476F2E"/>
    <w:rsid w:val="00477065"/>
    <w:rsid w:val="004808DD"/>
    <w:rsid w:val="00481A52"/>
    <w:rsid w:val="004820D3"/>
    <w:rsid w:val="004820DB"/>
    <w:rsid w:val="00482131"/>
    <w:rsid w:val="0048230B"/>
    <w:rsid w:val="004826AB"/>
    <w:rsid w:val="00482A2E"/>
    <w:rsid w:val="00484148"/>
    <w:rsid w:val="004841A7"/>
    <w:rsid w:val="004841E9"/>
    <w:rsid w:val="004849F5"/>
    <w:rsid w:val="00484CD9"/>
    <w:rsid w:val="00485529"/>
    <w:rsid w:val="00486169"/>
    <w:rsid w:val="0048777A"/>
    <w:rsid w:val="00490CCA"/>
    <w:rsid w:val="00491919"/>
    <w:rsid w:val="0049347C"/>
    <w:rsid w:val="00493BC9"/>
    <w:rsid w:val="0049584E"/>
    <w:rsid w:val="00495E9C"/>
    <w:rsid w:val="00495ECC"/>
    <w:rsid w:val="004969A6"/>
    <w:rsid w:val="00497155"/>
    <w:rsid w:val="00497799"/>
    <w:rsid w:val="00497A62"/>
    <w:rsid w:val="004A1B39"/>
    <w:rsid w:val="004A3096"/>
    <w:rsid w:val="004A3A74"/>
    <w:rsid w:val="004A3D00"/>
    <w:rsid w:val="004A41AA"/>
    <w:rsid w:val="004A5773"/>
    <w:rsid w:val="004A5D02"/>
    <w:rsid w:val="004A6823"/>
    <w:rsid w:val="004A69EC"/>
    <w:rsid w:val="004A6D39"/>
    <w:rsid w:val="004A76DB"/>
    <w:rsid w:val="004B210A"/>
    <w:rsid w:val="004B2A7D"/>
    <w:rsid w:val="004B36BD"/>
    <w:rsid w:val="004B4E7D"/>
    <w:rsid w:val="004B5F97"/>
    <w:rsid w:val="004B6526"/>
    <w:rsid w:val="004B65FF"/>
    <w:rsid w:val="004B669E"/>
    <w:rsid w:val="004B7084"/>
    <w:rsid w:val="004B708B"/>
    <w:rsid w:val="004B7170"/>
    <w:rsid w:val="004C000A"/>
    <w:rsid w:val="004C078F"/>
    <w:rsid w:val="004C1565"/>
    <w:rsid w:val="004C1593"/>
    <w:rsid w:val="004C1F0B"/>
    <w:rsid w:val="004C2B46"/>
    <w:rsid w:val="004C2E5E"/>
    <w:rsid w:val="004C2F95"/>
    <w:rsid w:val="004C3BCC"/>
    <w:rsid w:val="004C4867"/>
    <w:rsid w:val="004C4956"/>
    <w:rsid w:val="004C4A22"/>
    <w:rsid w:val="004C52D3"/>
    <w:rsid w:val="004C55A7"/>
    <w:rsid w:val="004C5FA4"/>
    <w:rsid w:val="004C6352"/>
    <w:rsid w:val="004C699F"/>
    <w:rsid w:val="004C720D"/>
    <w:rsid w:val="004C793C"/>
    <w:rsid w:val="004C7C75"/>
    <w:rsid w:val="004C7CE7"/>
    <w:rsid w:val="004D07A0"/>
    <w:rsid w:val="004D155E"/>
    <w:rsid w:val="004D1799"/>
    <w:rsid w:val="004D1819"/>
    <w:rsid w:val="004D1A42"/>
    <w:rsid w:val="004D1B84"/>
    <w:rsid w:val="004D1EDA"/>
    <w:rsid w:val="004D2136"/>
    <w:rsid w:val="004D2D89"/>
    <w:rsid w:val="004D32B2"/>
    <w:rsid w:val="004D3883"/>
    <w:rsid w:val="004D486F"/>
    <w:rsid w:val="004D68E2"/>
    <w:rsid w:val="004D70E5"/>
    <w:rsid w:val="004D74CE"/>
    <w:rsid w:val="004D7A5E"/>
    <w:rsid w:val="004E017F"/>
    <w:rsid w:val="004E0673"/>
    <w:rsid w:val="004E1AE3"/>
    <w:rsid w:val="004E1F12"/>
    <w:rsid w:val="004E2B1B"/>
    <w:rsid w:val="004E3A50"/>
    <w:rsid w:val="004E4551"/>
    <w:rsid w:val="004E487C"/>
    <w:rsid w:val="004E4B21"/>
    <w:rsid w:val="004E6658"/>
    <w:rsid w:val="004E6BE4"/>
    <w:rsid w:val="004E778A"/>
    <w:rsid w:val="004F067E"/>
    <w:rsid w:val="004F0775"/>
    <w:rsid w:val="004F1553"/>
    <w:rsid w:val="004F2FCE"/>
    <w:rsid w:val="004F3616"/>
    <w:rsid w:val="004F3734"/>
    <w:rsid w:val="004F728B"/>
    <w:rsid w:val="004F72DC"/>
    <w:rsid w:val="004F77AB"/>
    <w:rsid w:val="005000AE"/>
    <w:rsid w:val="00502EF8"/>
    <w:rsid w:val="005031B1"/>
    <w:rsid w:val="00506C4A"/>
    <w:rsid w:val="00507A41"/>
    <w:rsid w:val="00510C35"/>
    <w:rsid w:val="00511A2F"/>
    <w:rsid w:val="00512200"/>
    <w:rsid w:val="0051305D"/>
    <w:rsid w:val="00514791"/>
    <w:rsid w:val="00520DEB"/>
    <w:rsid w:val="0052123E"/>
    <w:rsid w:val="00521338"/>
    <w:rsid w:val="00522E74"/>
    <w:rsid w:val="005241A3"/>
    <w:rsid w:val="00524703"/>
    <w:rsid w:val="00524717"/>
    <w:rsid w:val="00525745"/>
    <w:rsid w:val="005268FA"/>
    <w:rsid w:val="00530A39"/>
    <w:rsid w:val="005311B8"/>
    <w:rsid w:val="00532822"/>
    <w:rsid w:val="00532FAF"/>
    <w:rsid w:val="0053316F"/>
    <w:rsid w:val="00533F0C"/>
    <w:rsid w:val="0053604C"/>
    <w:rsid w:val="005368F5"/>
    <w:rsid w:val="00536FB0"/>
    <w:rsid w:val="00537922"/>
    <w:rsid w:val="00540474"/>
    <w:rsid w:val="00540BF5"/>
    <w:rsid w:val="005411D2"/>
    <w:rsid w:val="00541455"/>
    <w:rsid w:val="00541ABC"/>
    <w:rsid w:val="0054271C"/>
    <w:rsid w:val="00543336"/>
    <w:rsid w:val="00543EFB"/>
    <w:rsid w:val="0054497B"/>
    <w:rsid w:val="005449BE"/>
    <w:rsid w:val="00544AD6"/>
    <w:rsid w:val="00545500"/>
    <w:rsid w:val="00545EB7"/>
    <w:rsid w:val="0054634F"/>
    <w:rsid w:val="00547234"/>
    <w:rsid w:val="005515AA"/>
    <w:rsid w:val="005520D1"/>
    <w:rsid w:val="00553996"/>
    <w:rsid w:val="005552F4"/>
    <w:rsid w:val="005559DF"/>
    <w:rsid w:val="00556AFC"/>
    <w:rsid w:val="00560613"/>
    <w:rsid w:val="00561238"/>
    <w:rsid w:val="0056191D"/>
    <w:rsid w:val="00561FEC"/>
    <w:rsid w:val="00562D15"/>
    <w:rsid w:val="0056323A"/>
    <w:rsid w:val="005634F4"/>
    <w:rsid w:val="0056458E"/>
    <w:rsid w:val="00564CE9"/>
    <w:rsid w:val="00565EDD"/>
    <w:rsid w:val="0057034E"/>
    <w:rsid w:val="005704BA"/>
    <w:rsid w:val="00570CDF"/>
    <w:rsid w:val="00571033"/>
    <w:rsid w:val="005730C6"/>
    <w:rsid w:val="00573270"/>
    <w:rsid w:val="00573FFC"/>
    <w:rsid w:val="005741A4"/>
    <w:rsid w:val="00577333"/>
    <w:rsid w:val="005774CE"/>
    <w:rsid w:val="00577E7E"/>
    <w:rsid w:val="00580393"/>
    <w:rsid w:val="00581D5A"/>
    <w:rsid w:val="00584433"/>
    <w:rsid w:val="0058555D"/>
    <w:rsid w:val="0058645A"/>
    <w:rsid w:val="005876D0"/>
    <w:rsid w:val="00587E2C"/>
    <w:rsid w:val="0059037B"/>
    <w:rsid w:val="00591CAA"/>
    <w:rsid w:val="00592724"/>
    <w:rsid w:val="0059315E"/>
    <w:rsid w:val="0059633C"/>
    <w:rsid w:val="005966D4"/>
    <w:rsid w:val="0059783C"/>
    <w:rsid w:val="0059789F"/>
    <w:rsid w:val="00597A95"/>
    <w:rsid w:val="005A1317"/>
    <w:rsid w:val="005A16A6"/>
    <w:rsid w:val="005A1CD5"/>
    <w:rsid w:val="005A1E2E"/>
    <w:rsid w:val="005A43CE"/>
    <w:rsid w:val="005A5313"/>
    <w:rsid w:val="005A59C8"/>
    <w:rsid w:val="005A5AD5"/>
    <w:rsid w:val="005A628A"/>
    <w:rsid w:val="005A74D8"/>
    <w:rsid w:val="005B03F1"/>
    <w:rsid w:val="005B0848"/>
    <w:rsid w:val="005B0B15"/>
    <w:rsid w:val="005B187B"/>
    <w:rsid w:val="005B1A18"/>
    <w:rsid w:val="005B2AE0"/>
    <w:rsid w:val="005B31DB"/>
    <w:rsid w:val="005B388B"/>
    <w:rsid w:val="005B3A04"/>
    <w:rsid w:val="005B4564"/>
    <w:rsid w:val="005B5625"/>
    <w:rsid w:val="005B5AB3"/>
    <w:rsid w:val="005B5F28"/>
    <w:rsid w:val="005B628C"/>
    <w:rsid w:val="005B630F"/>
    <w:rsid w:val="005B685F"/>
    <w:rsid w:val="005B69C4"/>
    <w:rsid w:val="005B6E0B"/>
    <w:rsid w:val="005B73A8"/>
    <w:rsid w:val="005B7BFF"/>
    <w:rsid w:val="005C0316"/>
    <w:rsid w:val="005C0C00"/>
    <w:rsid w:val="005C0FDD"/>
    <w:rsid w:val="005C10D2"/>
    <w:rsid w:val="005C11DB"/>
    <w:rsid w:val="005C30DD"/>
    <w:rsid w:val="005C352E"/>
    <w:rsid w:val="005C4494"/>
    <w:rsid w:val="005D15AA"/>
    <w:rsid w:val="005D15B0"/>
    <w:rsid w:val="005D3357"/>
    <w:rsid w:val="005D34EE"/>
    <w:rsid w:val="005D3912"/>
    <w:rsid w:val="005D3A0A"/>
    <w:rsid w:val="005D53BA"/>
    <w:rsid w:val="005D57E7"/>
    <w:rsid w:val="005D59CD"/>
    <w:rsid w:val="005D5D88"/>
    <w:rsid w:val="005D5E97"/>
    <w:rsid w:val="005D60EE"/>
    <w:rsid w:val="005D7AF1"/>
    <w:rsid w:val="005E010E"/>
    <w:rsid w:val="005E0B2B"/>
    <w:rsid w:val="005E1859"/>
    <w:rsid w:val="005E1995"/>
    <w:rsid w:val="005E2953"/>
    <w:rsid w:val="005E3C5D"/>
    <w:rsid w:val="005E41AE"/>
    <w:rsid w:val="005E4B90"/>
    <w:rsid w:val="005E5EF3"/>
    <w:rsid w:val="005E6223"/>
    <w:rsid w:val="005E707D"/>
    <w:rsid w:val="005E7F84"/>
    <w:rsid w:val="005F0E37"/>
    <w:rsid w:val="005F146C"/>
    <w:rsid w:val="005F1501"/>
    <w:rsid w:val="005F18B3"/>
    <w:rsid w:val="005F1FE6"/>
    <w:rsid w:val="005F2722"/>
    <w:rsid w:val="005F3070"/>
    <w:rsid w:val="005F32EA"/>
    <w:rsid w:val="005F36C0"/>
    <w:rsid w:val="005F3A98"/>
    <w:rsid w:val="005F693B"/>
    <w:rsid w:val="005F70D4"/>
    <w:rsid w:val="005F7F72"/>
    <w:rsid w:val="0060068C"/>
    <w:rsid w:val="00600BB1"/>
    <w:rsid w:val="006012F9"/>
    <w:rsid w:val="006015C2"/>
    <w:rsid w:val="00601944"/>
    <w:rsid w:val="00601995"/>
    <w:rsid w:val="00601F88"/>
    <w:rsid w:val="00602745"/>
    <w:rsid w:val="00602DDE"/>
    <w:rsid w:val="00602F65"/>
    <w:rsid w:val="006035FC"/>
    <w:rsid w:val="00603FDB"/>
    <w:rsid w:val="006041BE"/>
    <w:rsid w:val="006047E8"/>
    <w:rsid w:val="00604B28"/>
    <w:rsid w:val="00604D2F"/>
    <w:rsid w:val="006057D1"/>
    <w:rsid w:val="00605DDB"/>
    <w:rsid w:val="00606A8D"/>
    <w:rsid w:val="00607615"/>
    <w:rsid w:val="00607DB8"/>
    <w:rsid w:val="00607DF6"/>
    <w:rsid w:val="00610131"/>
    <w:rsid w:val="006103B7"/>
    <w:rsid w:val="00611E00"/>
    <w:rsid w:val="0061287F"/>
    <w:rsid w:val="00615A3A"/>
    <w:rsid w:val="006161BE"/>
    <w:rsid w:val="00620E5E"/>
    <w:rsid w:val="006210E2"/>
    <w:rsid w:val="006212C1"/>
    <w:rsid w:val="00621CFF"/>
    <w:rsid w:val="00621D75"/>
    <w:rsid w:val="00621EF3"/>
    <w:rsid w:val="006242BA"/>
    <w:rsid w:val="006244F7"/>
    <w:rsid w:val="006245ED"/>
    <w:rsid w:val="0062492E"/>
    <w:rsid w:val="00624DCA"/>
    <w:rsid w:val="00624FD6"/>
    <w:rsid w:val="00625305"/>
    <w:rsid w:val="0062544B"/>
    <w:rsid w:val="0063021D"/>
    <w:rsid w:val="00630805"/>
    <w:rsid w:val="00630B62"/>
    <w:rsid w:val="006340C4"/>
    <w:rsid w:val="006348BE"/>
    <w:rsid w:val="00634E76"/>
    <w:rsid w:val="00635F69"/>
    <w:rsid w:val="00637EBD"/>
    <w:rsid w:val="00640175"/>
    <w:rsid w:val="00640FFC"/>
    <w:rsid w:val="0064121A"/>
    <w:rsid w:val="00641444"/>
    <w:rsid w:val="00643A0F"/>
    <w:rsid w:val="00643AA2"/>
    <w:rsid w:val="00644A45"/>
    <w:rsid w:val="00645A4D"/>
    <w:rsid w:val="00646823"/>
    <w:rsid w:val="006470CF"/>
    <w:rsid w:val="006479BD"/>
    <w:rsid w:val="0065038A"/>
    <w:rsid w:val="00650AF6"/>
    <w:rsid w:val="00650BF7"/>
    <w:rsid w:val="00651080"/>
    <w:rsid w:val="00651180"/>
    <w:rsid w:val="0065246B"/>
    <w:rsid w:val="00652BFC"/>
    <w:rsid w:val="006548FD"/>
    <w:rsid w:val="00654CD2"/>
    <w:rsid w:val="00655740"/>
    <w:rsid w:val="006559DE"/>
    <w:rsid w:val="00660293"/>
    <w:rsid w:val="00661D64"/>
    <w:rsid w:val="0066231C"/>
    <w:rsid w:val="00662379"/>
    <w:rsid w:val="0066258F"/>
    <w:rsid w:val="0066564E"/>
    <w:rsid w:val="00665ABC"/>
    <w:rsid w:val="00665EBA"/>
    <w:rsid w:val="00666E34"/>
    <w:rsid w:val="0066736F"/>
    <w:rsid w:val="006703F9"/>
    <w:rsid w:val="00670D80"/>
    <w:rsid w:val="00671459"/>
    <w:rsid w:val="00671FBF"/>
    <w:rsid w:val="00672372"/>
    <w:rsid w:val="0067263B"/>
    <w:rsid w:val="0067347A"/>
    <w:rsid w:val="00673563"/>
    <w:rsid w:val="00673A57"/>
    <w:rsid w:val="00673DF1"/>
    <w:rsid w:val="0067419C"/>
    <w:rsid w:val="0067428A"/>
    <w:rsid w:val="00674FAD"/>
    <w:rsid w:val="00676D8E"/>
    <w:rsid w:val="00677D0F"/>
    <w:rsid w:val="00677D34"/>
    <w:rsid w:val="006821D1"/>
    <w:rsid w:val="0068406A"/>
    <w:rsid w:val="006841AA"/>
    <w:rsid w:val="0068445E"/>
    <w:rsid w:val="00684A73"/>
    <w:rsid w:val="006857F3"/>
    <w:rsid w:val="006912D6"/>
    <w:rsid w:val="00691B0C"/>
    <w:rsid w:val="00691C53"/>
    <w:rsid w:val="00692A22"/>
    <w:rsid w:val="00692B6D"/>
    <w:rsid w:val="00692FFC"/>
    <w:rsid w:val="006955A8"/>
    <w:rsid w:val="00695C4A"/>
    <w:rsid w:val="006970EF"/>
    <w:rsid w:val="006A019E"/>
    <w:rsid w:val="006A11A9"/>
    <w:rsid w:val="006A1BB9"/>
    <w:rsid w:val="006A4644"/>
    <w:rsid w:val="006A7012"/>
    <w:rsid w:val="006B0005"/>
    <w:rsid w:val="006B0738"/>
    <w:rsid w:val="006B079C"/>
    <w:rsid w:val="006B0FD2"/>
    <w:rsid w:val="006B1545"/>
    <w:rsid w:val="006B1AEA"/>
    <w:rsid w:val="006B24B9"/>
    <w:rsid w:val="006B3906"/>
    <w:rsid w:val="006B4089"/>
    <w:rsid w:val="006B4520"/>
    <w:rsid w:val="006B45A3"/>
    <w:rsid w:val="006B4F6D"/>
    <w:rsid w:val="006B668D"/>
    <w:rsid w:val="006B75FC"/>
    <w:rsid w:val="006B7F2E"/>
    <w:rsid w:val="006C0207"/>
    <w:rsid w:val="006C345A"/>
    <w:rsid w:val="006C3A22"/>
    <w:rsid w:val="006C4251"/>
    <w:rsid w:val="006C42A7"/>
    <w:rsid w:val="006C54E2"/>
    <w:rsid w:val="006C5915"/>
    <w:rsid w:val="006C73C7"/>
    <w:rsid w:val="006C75FB"/>
    <w:rsid w:val="006C7F3E"/>
    <w:rsid w:val="006C7F7F"/>
    <w:rsid w:val="006D02B1"/>
    <w:rsid w:val="006D0F7E"/>
    <w:rsid w:val="006D5D89"/>
    <w:rsid w:val="006D5FF6"/>
    <w:rsid w:val="006D6B01"/>
    <w:rsid w:val="006D7002"/>
    <w:rsid w:val="006D7287"/>
    <w:rsid w:val="006E04D3"/>
    <w:rsid w:val="006E081A"/>
    <w:rsid w:val="006E0971"/>
    <w:rsid w:val="006E0DA8"/>
    <w:rsid w:val="006E30F3"/>
    <w:rsid w:val="006E4A2E"/>
    <w:rsid w:val="006E4E93"/>
    <w:rsid w:val="006E51A3"/>
    <w:rsid w:val="006E5997"/>
    <w:rsid w:val="006E5FC8"/>
    <w:rsid w:val="006E6340"/>
    <w:rsid w:val="006E74FB"/>
    <w:rsid w:val="006F04DD"/>
    <w:rsid w:val="006F04DF"/>
    <w:rsid w:val="006F1F2D"/>
    <w:rsid w:val="006F2BB5"/>
    <w:rsid w:val="006F39D6"/>
    <w:rsid w:val="006F3DC2"/>
    <w:rsid w:val="006F40F6"/>
    <w:rsid w:val="006F50ED"/>
    <w:rsid w:val="006F60A7"/>
    <w:rsid w:val="006F693B"/>
    <w:rsid w:val="006F6B91"/>
    <w:rsid w:val="007001A4"/>
    <w:rsid w:val="00700BD5"/>
    <w:rsid w:val="00701A9B"/>
    <w:rsid w:val="007028AD"/>
    <w:rsid w:val="00702AF2"/>
    <w:rsid w:val="0070366E"/>
    <w:rsid w:val="007039AD"/>
    <w:rsid w:val="00703A89"/>
    <w:rsid w:val="00703B12"/>
    <w:rsid w:val="00705E95"/>
    <w:rsid w:val="007064D7"/>
    <w:rsid w:val="007066A6"/>
    <w:rsid w:val="0070675B"/>
    <w:rsid w:val="007071B0"/>
    <w:rsid w:val="007079C1"/>
    <w:rsid w:val="00711240"/>
    <w:rsid w:val="0071133A"/>
    <w:rsid w:val="0071160D"/>
    <w:rsid w:val="00712B98"/>
    <w:rsid w:val="007137D3"/>
    <w:rsid w:val="0071397E"/>
    <w:rsid w:val="00714019"/>
    <w:rsid w:val="007147EB"/>
    <w:rsid w:val="00714A8E"/>
    <w:rsid w:val="00715A10"/>
    <w:rsid w:val="0071645E"/>
    <w:rsid w:val="00716C96"/>
    <w:rsid w:val="007200D6"/>
    <w:rsid w:val="0072120E"/>
    <w:rsid w:val="0072153C"/>
    <w:rsid w:val="00721E4F"/>
    <w:rsid w:val="00722039"/>
    <w:rsid w:val="00722142"/>
    <w:rsid w:val="00722497"/>
    <w:rsid w:val="0072299A"/>
    <w:rsid w:val="00724010"/>
    <w:rsid w:val="00724584"/>
    <w:rsid w:val="00724CA8"/>
    <w:rsid w:val="00725563"/>
    <w:rsid w:val="00725681"/>
    <w:rsid w:val="00725828"/>
    <w:rsid w:val="00726498"/>
    <w:rsid w:val="0072701F"/>
    <w:rsid w:val="00727972"/>
    <w:rsid w:val="00727A94"/>
    <w:rsid w:val="00730A0C"/>
    <w:rsid w:val="00730C1A"/>
    <w:rsid w:val="007311DB"/>
    <w:rsid w:val="007327FD"/>
    <w:rsid w:val="007329A8"/>
    <w:rsid w:val="00733270"/>
    <w:rsid w:val="0073355B"/>
    <w:rsid w:val="007341A6"/>
    <w:rsid w:val="00734858"/>
    <w:rsid w:val="0073498A"/>
    <w:rsid w:val="007356A8"/>
    <w:rsid w:val="007419E8"/>
    <w:rsid w:val="007421FB"/>
    <w:rsid w:val="00743711"/>
    <w:rsid w:val="00743E84"/>
    <w:rsid w:val="00744065"/>
    <w:rsid w:val="00744769"/>
    <w:rsid w:val="0074505A"/>
    <w:rsid w:val="00745E44"/>
    <w:rsid w:val="00745F12"/>
    <w:rsid w:val="007461AC"/>
    <w:rsid w:val="007462BA"/>
    <w:rsid w:val="00746454"/>
    <w:rsid w:val="00751592"/>
    <w:rsid w:val="0075227F"/>
    <w:rsid w:val="00752F68"/>
    <w:rsid w:val="00754021"/>
    <w:rsid w:val="00754723"/>
    <w:rsid w:val="00755EE8"/>
    <w:rsid w:val="00756B1C"/>
    <w:rsid w:val="0076003F"/>
    <w:rsid w:val="0076021A"/>
    <w:rsid w:val="00760823"/>
    <w:rsid w:val="00761BBC"/>
    <w:rsid w:val="00761D89"/>
    <w:rsid w:val="007621AA"/>
    <w:rsid w:val="00762BF9"/>
    <w:rsid w:val="00763550"/>
    <w:rsid w:val="00763D19"/>
    <w:rsid w:val="00764276"/>
    <w:rsid w:val="00764502"/>
    <w:rsid w:val="007646F2"/>
    <w:rsid w:val="0076536F"/>
    <w:rsid w:val="007654F7"/>
    <w:rsid w:val="007659ED"/>
    <w:rsid w:val="0076622B"/>
    <w:rsid w:val="00766C5F"/>
    <w:rsid w:val="00766F19"/>
    <w:rsid w:val="007672E3"/>
    <w:rsid w:val="00767ECE"/>
    <w:rsid w:val="007703FC"/>
    <w:rsid w:val="00770CCE"/>
    <w:rsid w:val="00770CEF"/>
    <w:rsid w:val="0077200E"/>
    <w:rsid w:val="007727BF"/>
    <w:rsid w:val="00774402"/>
    <w:rsid w:val="00774E42"/>
    <w:rsid w:val="0077506B"/>
    <w:rsid w:val="007756AE"/>
    <w:rsid w:val="007758AC"/>
    <w:rsid w:val="007758EB"/>
    <w:rsid w:val="007764B9"/>
    <w:rsid w:val="0077659C"/>
    <w:rsid w:val="007769EF"/>
    <w:rsid w:val="00776BC9"/>
    <w:rsid w:val="00777A71"/>
    <w:rsid w:val="00777BD8"/>
    <w:rsid w:val="00780CA5"/>
    <w:rsid w:val="00781544"/>
    <w:rsid w:val="00781A3D"/>
    <w:rsid w:val="00781D4E"/>
    <w:rsid w:val="00784717"/>
    <w:rsid w:val="00784F17"/>
    <w:rsid w:val="00784FEF"/>
    <w:rsid w:val="00785C03"/>
    <w:rsid w:val="007866E9"/>
    <w:rsid w:val="00790914"/>
    <w:rsid w:val="0079167C"/>
    <w:rsid w:val="00792B36"/>
    <w:rsid w:val="00793276"/>
    <w:rsid w:val="0079390B"/>
    <w:rsid w:val="0079429E"/>
    <w:rsid w:val="0079598E"/>
    <w:rsid w:val="00795ABE"/>
    <w:rsid w:val="00796CE0"/>
    <w:rsid w:val="0079791B"/>
    <w:rsid w:val="007A00E1"/>
    <w:rsid w:val="007A023C"/>
    <w:rsid w:val="007A0C48"/>
    <w:rsid w:val="007A0D79"/>
    <w:rsid w:val="007A1AD4"/>
    <w:rsid w:val="007A1FC5"/>
    <w:rsid w:val="007A2F87"/>
    <w:rsid w:val="007A4D03"/>
    <w:rsid w:val="007A5431"/>
    <w:rsid w:val="007A655E"/>
    <w:rsid w:val="007B0112"/>
    <w:rsid w:val="007B10CA"/>
    <w:rsid w:val="007B1888"/>
    <w:rsid w:val="007B1A6F"/>
    <w:rsid w:val="007B2F93"/>
    <w:rsid w:val="007B3498"/>
    <w:rsid w:val="007B395B"/>
    <w:rsid w:val="007B44B6"/>
    <w:rsid w:val="007B4DAA"/>
    <w:rsid w:val="007B573E"/>
    <w:rsid w:val="007B5E09"/>
    <w:rsid w:val="007B6435"/>
    <w:rsid w:val="007B7422"/>
    <w:rsid w:val="007B7ED4"/>
    <w:rsid w:val="007C0180"/>
    <w:rsid w:val="007C0FB2"/>
    <w:rsid w:val="007C1338"/>
    <w:rsid w:val="007C27AD"/>
    <w:rsid w:val="007C2A9F"/>
    <w:rsid w:val="007C400F"/>
    <w:rsid w:val="007C6858"/>
    <w:rsid w:val="007C741A"/>
    <w:rsid w:val="007D0F2A"/>
    <w:rsid w:val="007D145B"/>
    <w:rsid w:val="007D2340"/>
    <w:rsid w:val="007D31C0"/>
    <w:rsid w:val="007D3285"/>
    <w:rsid w:val="007D343D"/>
    <w:rsid w:val="007D38EE"/>
    <w:rsid w:val="007D6083"/>
    <w:rsid w:val="007D636B"/>
    <w:rsid w:val="007D64F2"/>
    <w:rsid w:val="007D7071"/>
    <w:rsid w:val="007E00A3"/>
    <w:rsid w:val="007E05BF"/>
    <w:rsid w:val="007E0CB7"/>
    <w:rsid w:val="007E1806"/>
    <w:rsid w:val="007E1C01"/>
    <w:rsid w:val="007E1D57"/>
    <w:rsid w:val="007E26FC"/>
    <w:rsid w:val="007E3502"/>
    <w:rsid w:val="007E3973"/>
    <w:rsid w:val="007E44AE"/>
    <w:rsid w:val="007E4D74"/>
    <w:rsid w:val="007E4E0B"/>
    <w:rsid w:val="007E52D8"/>
    <w:rsid w:val="007E581A"/>
    <w:rsid w:val="007E5A0F"/>
    <w:rsid w:val="007E6391"/>
    <w:rsid w:val="007E69D5"/>
    <w:rsid w:val="007E6B3E"/>
    <w:rsid w:val="007F0477"/>
    <w:rsid w:val="007F0D76"/>
    <w:rsid w:val="007F0E57"/>
    <w:rsid w:val="007F0EDB"/>
    <w:rsid w:val="007F108B"/>
    <w:rsid w:val="007F14F6"/>
    <w:rsid w:val="007F214E"/>
    <w:rsid w:val="007F4525"/>
    <w:rsid w:val="007F49C5"/>
    <w:rsid w:val="007F52E3"/>
    <w:rsid w:val="007F6941"/>
    <w:rsid w:val="007F70D1"/>
    <w:rsid w:val="008019C8"/>
    <w:rsid w:val="00801D87"/>
    <w:rsid w:val="00801F9B"/>
    <w:rsid w:val="008020FF"/>
    <w:rsid w:val="0080382A"/>
    <w:rsid w:val="008046FB"/>
    <w:rsid w:val="00804AAA"/>
    <w:rsid w:val="00804BAC"/>
    <w:rsid w:val="00805C65"/>
    <w:rsid w:val="00805EFB"/>
    <w:rsid w:val="0080772B"/>
    <w:rsid w:val="008102C9"/>
    <w:rsid w:val="008106F1"/>
    <w:rsid w:val="00810BA6"/>
    <w:rsid w:val="00811036"/>
    <w:rsid w:val="00811319"/>
    <w:rsid w:val="008121A6"/>
    <w:rsid w:val="0081240C"/>
    <w:rsid w:val="00812F34"/>
    <w:rsid w:val="0081470C"/>
    <w:rsid w:val="00814BFB"/>
    <w:rsid w:val="00814C90"/>
    <w:rsid w:val="00816497"/>
    <w:rsid w:val="00816BFC"/>
    <w:rsid w:val="00816DF5"/>
    <w:rsid w:val="00816FF0"/>
    <w:rsid w:val="00817430"/>
    <w:rsid w:val="00817737"/>
    <w:rsid w:val="008205B0"/>
    <w:rsid w:val="00820618"/>
    <w:rsid w:val="00822391"/>
    <w:rsid w:val="0082290A"/>
    <w:rsid w:val="008232AD"/>
    <w:rsid w:val="0082394C"/>
    <w:rsid w:val="00825260"/>
    <w:rsid w:val="00825CE6"/>
    <w:rsid w:val="00826DF5"/>
    <w:rsid w:val="00827944"/>
    <w:rsid w:val="00827B84"/>
    <w:rsid w:val="00827CA4"/>
    <w:rsid w:val="0083103F"/>
    <w:rsid w:val="00831473"/>
    <w:rsid w:val="00831964"/>
    <w:rsid w:val="00834A91"/>
    <w:rsid w:val="00834FB3"/>
    <w:rsid w:val="00835808"/>
    <w:rsid w:val="00836EA3"/>
    <w:rsid w:val="008401B1"/>
    <w:rsid w:val="00840E20"/>
    <w:rsid w:val="008419A6"/>
    <w:rsid w:val="00841B16"/>
    <w:rsid w:val="00842192"/>
    <w:rsid w:val="008427F2"/>
    <w:rsid w:val="00842BC0"/>
    <w:rsid w:val="00842C83"/>
    <w:rsid w:val="008433E3"/>
    <w:rsid w:val="00843AEB"/>
    <w:rsid w:val="00843D36"/>
    <w:rsid w:val="00843F68"/>
    <w:rsid w:val="0084472F"/>
    <w:rsid w:val="008471AE"/>
    <w:rsid w:val="00850140"/>
    <w:rsid w:val="00850407"/>
    <w:rsid w:val="00850E75"/>
    <w:rsid w:val="00851632"/>
    <w:rsid w:val="0085326C"/>
    <w:rsid w:val="008536A0"/>
    <w:rsid w:val="00853708"/>
    <w:rsid w:val="0085659A"/>
    <w:rsid w:val="008571CB"/>
    <w:rsid w:val="008604BE"/>
    <w:rsid w:val="00860620"/>
    <w:rsid w:val="00861AFE"/>
    <w:rsid w:val="0086277B"/>
    <w:rsid w:val="008630F9"/>
    <w:rsid w:val="00863895"/>
    <w:rsid w:val="0086390F"/>
    <w:rsid w:val="00863D2F"/>
    <w:rsid w:val="008647C0"/>
    <w:rsid w:val="008666D8"/>
    <w:rsid w:val="00866A23"/>
    <w:rsid w:val="00867B83"/>
    <w:rsid w:val="008703FE"/>
    <w:rsid w:val="00870B18"/>
    <w:rsid w:val="008711C4"/>
    <w:rsid w:val="00871586"/>
    <w:rsid w:val="00872A90"/>
    <w:rsid w:val="00872BD2"/>
    <w:rsid w:val="00874253"/>
    <w:rsid w:val="00875801"/>
    <w:rsid w:val="00875D12"/>
    <w:rsid w:val="008762F6"/>
    <w:rsid w:val="0087651F"/>
    <w:rsid w:val="00876715"/>
    <w:rsid w:val="0087726C"/>
    <w:rsid w:val="008778D8"/>
    <w:rsid w:val="00877DCB"/>
    <w:rsid w:val="00877E2C"/>
    <w:rsid w:val="00877F95"/>
    <w:rsid w:val="00880FCC"/>
    <w:rsid w:val="0088151B"/>
    <w:rsid w:val="008821A9"/>
    <w:rsid w:val="00883C5B"/>
    <w:rsid w:val="008848E7"/>
    <w:rsid w:val="00884D98"/>
    <w:rsid w:val="0088506A"/>
    <w:rsid w:val="00885A7C"/>
    <w:rsid w:val="00886658"/>
    <w:rsid w:val="008866D5"/>
    <w:rsid w:val="00886F6F"/>
    <w:rsid w:val="00887D82"/>
    <w:rsid w:val="00887E08"/>
    <w:rsid w:val="00890441"/>
    <w:rsid w:val="00890CD0"/>
    <w:rsid w:val="0089121E"/>
    <w:rsid w:val="008914B5"/>
    <w:rsid w:val="00891754"/>
    <w:rsid w:val="00891B68"/>
    <w:rsid w:val="00893E40"/>
    <w:rsid w:val="0089480D"/>
    <w:rsid w:val="00894A95"/>
    <w:rsid w:val="0089503C"/>
    <w:rsid w:val="00896A16"/>
    <w:rsid w:val="0089719D"/>
    <w:rsid w:val="008978D4"/>
    <w:rsid w:val="00897F9B"/>
    <w:rsid w:val="008A1448"/>
    <w:rsid w:val="008A16FA"/>
    <w:rsid w:val="008A19C6"/>
    <w:rsid w:val="008A2AAF"/>
    <w:rsid w:val="008A3100"/>
    <w:rsid w:val="008A4512"/>
    <w:rsid w:val="008A4899"/>
    <w:rsid w:val="008A4A5E"/>
    <w:rsid w:val="008A577E"/>
    <w:rsid w:val="008A594D"/>
    <w:rsid w:val="008A6F64"/>
    <w:rsid w:val="008A7CC0"/>
    <w:rsid w:val="008B0040"/>
    <w:rsid w:val="008B1CAD"/>
    <w:rsid w:val="008B231A"/>
    <w:rsid w:val="008B2640"/>
    <w:rsid w:val="008B31BD"/>
    <w:rsid w:val="008B5562"/>
    <w:rsid w:val="008B6017"/>
    <w:rsid w:val="008B6475"/>
    <w:rsid w:val="008B703C"/>
    <w:rsid w:val="008B754B"/>
    <w:rsid w:val="008C07F3"/>
    <w:rsid w:val="008C0B83"/>
    <w:rsid w:val="008C1880"/>
    <w:rsid w:val="008C1A43"/>
    <w:rsid w:val="008C1B35"/>
    <w:rsid w:val="008C319E"/>
    <w:rsid w:val="008C32A1"/>
    <w:rsid w:val="008C35E1"/>
    <w:rsid w:val="008C4928"/>
    <w:rsid w:val="008C5349"/>
    <w:rsid w:val="008C6C31"/>
    <w:rsid w:val="008C6D20"/>
    <w:rsid w:val="008C6DD9"/>
    <w:rsid w:val="008C76D8"/>
    <w:rsid w:val="008C7D78"/>
    <w:rsid w:val="008C7F49"/>
    <w:rsid w:val="008D0E49"/>
    <w:rsid w:val="008D2006"/>
    <w:rsid w:val="008D267D"/>
    <w:rsid w:val="008D3582"/>
    <w:rsid w:val="008D4132"/>
    <w:rsid w:val="008D47C8"/>
    <w:rsid w:val="008D5DB6"/>
    <w:rsid w:val="008D5ECB"/>
    <w:rsid w:val="008D6991"/>
    <w:rsid w:val="008D7492"/>
    <w:rsid w:val="008D76B8"/>
    <w:rsid w:val="008D77F3"/>
    <w:rsid w:val="008E0CCC"/>
    <w:rsid w:val="008E117A"/>
    <w:rsid w:val="008E1B67"/>
    <w:rsid w:val="008E1EC7"/>
    <w:rsid w:val="008E3DA0"/>
    <w:rsid w:val="008E42A6"/>
    <w:rsid w:val="008E4376"/>
    <w:rsid w:val="008E5462"/>
    <w:rsid w:val="008E5CAF"/>
    <w:rsid w:val="008E5F00"/>
    <w:rsid w:val="008E6335"/>
    <w:rsid w:val="008E6732"/>
    <w:rsid w:val="008E6E31"/>
    <w:rsid w:val="008E7428"/>
    <w:rsid w:val="008F0710"/>
    <w:rsid w:val="008F0A48"/>
    <w:rsid w:val="008F0AAD"/>
    <w:rsid w:val="008F12A2"/>
    <w:rsid w:val="008F12A4"/>
    <w:rsid w:val="008F138A"/>
    <w:rsid w:val="008F1617"/>
    <w:rsid w:val="008F23DB"/>
    <w:rsid w:val="008F2BF2"/>
    <w:rsid w:val="008F3527"/>
    <w:rsid w:val="008F3AA1"/>
    <w:rsid w:val="008F4047"/>
    <w:rsid w:val="008F4CA4"/>
    <w:rsid w:val="008F5776"/>
    <w:rsid w:val="008F7814"/>
    <w:rsid w:val="008F7C5D"/>
    <w:rsid w:val="008F7DEB"/>
    <w:rsid w:val="0090044F"/>
    <w:rsid w:val="00901073"/>
    <w:rsid w:val="0090152F"/>
    <w:rsid w:val="009021E2"/>
    <w:rsid w:val="0090223C"/>
    <w:rsid w:val="00902747"/>
    <w:rsid w:val="00902912"/>
    <w:rsid w:val="009037AE"/>
    <w:rsid w:val="0090403E"/>
    <w:rsid w:val="00904D3E"/>
    <w:rsid w:val="00904DC1"/>
    <w:rsid w:val="00905FE1"/>
    <w:rsid w:val="00910477"/>
    <w:rsid w:val="00910EFE"/>
    <w:rsid w:val="0091172C"/>
    <w:rsid w:val="00911D5C"/>
    <w:rsid w:val="00912CC4"/>
    <w:rsid w:val="0091581A"/>
    <w:rsid w:val="009164FD"/>
    <w:rsid w:val="00916D2C"/>
    <w:rsid w:val="00917198"/>
    <w:rsid w:val="00917BC1"/>
    <w:rsid w:val="0092041A"/>
    <w:rsid w:val="00922355"/>
    <w:rsid w:val="00923916"/>
    <w:rsid w:val="00923D0D"/>
    <w:rsid w:val="0092490C"/>
    <w:rsid w:val="00924C54"/>
    <w:rsid w:val="009253EC"/>
    <w:rsid w:val="009259AF"/>
    <w:rsid w:val="009261FE"/>
    <w:rsid w:val="00926EEF"/>
    <w:rsid w:val="009270A5"/>
    <w:rsid w:val="009273E2"/>
    <w:rsid w:val="0092746D"/>
    <w:rsid w:val="00927534"/>
    <w:rsid w:val="00930172"/>
    <w:rsid w:val="0093124B"/>
    <w:rsid w:val="009315CD"/>
    <w:rsid w:val="00931816"/>
    <w:rsid w:val="00932466"/>
    <w:rsid w:val="00933010"/>
    <w:rsid w:val="009339DE"/>
    <w:rsid w:val="00935BCE"/>
    <w:rsid w:val="00935DEB"/>
    <w:rsid w:val="009360E5"/>
    <w:rsid w:val="009366FE"/>
    <w:rsid w:val="00936811"/>
    <w:rsid w:val="00936829"/>
    <w:rsid w:val="00940904"/>
    <w:rsid w:val="0094104A"/>
    <w:rsid w:val="00941081"/>
    <w:rsid w:val="00941417"/>
    <w:rsid w:val="009426FA"/>
    <w:rsid w:val="00942707"/>
    <w:rsid w:val="00943F09"/>
    <w:rsid w:val="00946046"/>
    <w:rsid w:val="00946287"/>
    <w:rsid w:val="00946448"/>
    <w:rsid w:val="00947521"/>
    <w:rsid w:val="00947888"/>
    <w:rsid w:val="0095088F"/>
    <w:rsid w:val="00951453"/>
    <w:rsid w:val="00951AE4"/>
    <w:rsid w:val="00951CA6"/>
    <w:rsid w:val="00952A7B"/>
    <w:rsid w:val="00953591"/>
    <w:rsid w:val="00953970"/>
    <w:rsid w:val="00953CF0"/>
    <w:rsid w:val="00953DB1"/>
    <w:rsid w:val="00953EA1"/>
    <w:rsid w:val="009550BF"/>
    <w:rsid w:val="009553F1"/>
    <w:rsid w:val="00956CD5"/>
    <w:rsid w:val="00956D3F"/>
    <w:rsid w:val="00957A88"/>
    <w:rsid w:val="009610DB"/>
    <w:rsid w:val="009616DF"/>
    <w:rsid w:val="0096358D"/>
    <w:rsid w:val="0096378A"/>
    <w:rsid w:val="00964087"/>
    <w:rsid w:val="0096460D"/>
    <w:rsid w:val="0096490E"/>
    <w:rsid w:val="00964A9D"/>
    <w:rsid w:val="00964C04"/>
    <w:rsid w:val="009664DA"/>
    <w:rsid w:val="00966690"/>
    <w:rsid w:val="009707A8"/>
    <w:rsid w:val="00971545"/>
    <w:rsid w:val="00971D65"/>
    <w:rsid w:val="00971DE7"/>
    <w:rsid w:val="00972B00"/>
    <w:rsid w:val="00972E79"/>
    <w:rsid w:val="00973719"/>
    <w:rsid w:val="00974288"/>
    <w:rsid w:val="00974416"/>
    <w:rsid w:val="00975D58"/>
    <w:rsid w:val="009800FC"/>
    <w:rsid w:val="00980B99"/>
    <w:rsid w:val="00980CB5"/>
    <w:rsid w:val="00981052"/>
    <w:rsid w:val="00981CD7"/>
    <w:rsid w:val="009827B1"/>
    <w:rsid w:val="009833F3"/>
    <w:rsid w:val="0098420D"/>
    <w:rsid w:val="00984545"/>
    <w:rsid w:val="009849FF"/>
    <w:rsid w:val="00984C29"/>
    <w:rsid w:val="00984DCB"/>
    <w:rsid w:val="00984F83"/>
    <w:rsid w:val="009862A4"/>
    <w:rsid w:val="009867DC"/>
    <w:rsid w:val="00987BA2"/>
    <w:rsid w:val="00990372"/>
    <w:rsid w:val="00990DD3"/>
    <w:rsid w:val="00991347"/>
    <w:rsid w:val="0099295D"/>
    <w:rsid w:val="00992A9F"/>
    <w:rsid w:val="00993729"/>
    <w:rsid w:val="0099383F"/>
    <w:rsid w:val="00993B41"/>
    <w:rsid w:val="009963D9"/>
    <w:rsid w:val="00997100"/>
    <w:rsid w:val="009A1199"/>
    <w:rsid w:val="009A1D67"/>
    <w:rsid w:val="009A23C4"/>
    <w:rsid w:val="009A3141"/>
    <w:rsid w:val="009A3CFF"/>
    <w:rsid w:val="009A45FB"/>
    <w:rsid w:val="009A4A51"/>
    <w:rsid w:val="009A5616"/>
    <w:rsid w:val="009A6743"/>
    <w:rsid w:val="009A67BB"/>
    <w:rsid w:val="009A778C"/>
    <w:rsid w:val="009B0902"/>
    <w:rsid w:val="009B0914"/>
    <w:rsid w:val="009B10D1"/>
    <w:rsid w:val="009B1CBE"/>
    <w:rsid w:val="009B2D22"/>
    <w:rsid w:val="009B340E"/>
    <w:rsid w:val="009B43E6"/>
    <w:rsid w:val="009B6DF5"/>
    <w:rsid w:val="009C346A"/>
    <w:rsid w:val="009C3786"/>
    <w:rsid w:val="009C3A3B"/>
    <w:rsid w:val="009C40AD"/>
    <w:rsid w:val="009C42C4"/>
    <w:rsid w:val="009C4A8B"/>
    <w:rsid w:val="009C60AA"/>
    <w:rsid w:val="009C701D"/>
    <w:rsid w:val="009C7090"/>
    <w:rsid w:val="009D0288"/>
    <w:rsid w:val="009D0432"/>
    <w:rsid w:val="009D2070"/>
    <w:rsid w:val="009D299A"/>
    <w:rsid w:val="009D3001"/>
    <w:rsid w:val="009D3202"/>
    <w:rsid w:val="009D5A02"/>
    <w:rsid w:val="009D6A92"/>
    <w:rsid w:val="009D7A17"/>
    <w:rsid w:val="009E1354"/>
    <w:rsid w:val="009E35A5"/>
    <w:rsid w:val="009E3DA5"/>
    <w:rsid w:val="009E4E25"/>
    <w:rsid w:val="009E4EB9"/>
    <w:rsid w:val="009E59B4"/>
    <w:rsid w:val="009E5E14"/>
    <w:rsid w:val="009E66FC"/>
    <w:rsid w:val="009E6816"/>
    <w:rsid w:val="009E74F7"/>
    <w:rsid w:val="009E7DD7"/>
    <w:rsid w:val="009F0CFC"/>
    <w:rsid w:val="009F0E8B"/>
    <w:rsid w:val="009F12C8"/>
    <w:rsid w:val="009F2276"/>
    <w:rsid w:val="009F2CF8"/>
    <w:rsid w:val="009F2DF8"/>
    <w:rsid w:val="009F2F7F"/>
    <w:rsid w:val="009F30E7"/>
    <w:rsid w:val="009F3E07"/>
    <w:rsid w:val="009F417F"/>
    <w:rsid w:val="009F41EA"/>
    <w:rsid w:val="009F5AE7"/>
    <w:rsid w:val="009F608B"/>
    <w:rsid w:val="009F76AB"/>
    <w:rsid w:val="009F7A77"/>
    <w:rsid w:val="009F7FAF"/>
    <w:rsid w:val="00A00975"/>
    <w:rsid w:val="00A01EF3"/>
    <w:rsid w:val="00A01F01"/>
    <w:rsid w:val="00A01F8F"/>
    <w:rsid w:val="00A02A55"/>
    <w:rsid w:val="00A02D14"/>
    <w:rsid w:val="00A04FC3"/>
    <w:rsid w:val="00A06988"/>
    <w:rsid w:val="00A07B66"/>
    <w:rsid w:val="00A07ECB"/>
    <w:rsid w:val="00A10132"/>
    <w:rsid w:val="00A107E3"/>
    <w:rsid w:val="00A11768"/>
    <w:rsid w:val="00A1186F"/>
    <w:rsid w:val="00A12DE6"/>
    <w:rsid w:val="00A12EE6"/>
    <w:rsid w:val="00A154A3"/>
    <w:rsid w:val="00A165D0"/>
    <w:rsid w:val="00A16F71"/>
    <w:rsid w:val="00A17ADA"/>
    <w:rsid w:val="00A203C0"/>
    <w:rsid w:val="00A20A41"/>
    <w:rsid w:val="00A20D4B"/>
    <w:rsid w:val="00A20EF3"/>
    <w:rsid w:val="00A21053"/>
    <w:rsid w:val="00A21676"/>
    <w:rsid w:val="00A219DE"/>
    <w:rsid w:val="00A21DB5"/>
    <w:rsid w:val="00A222BB"/>
    <w:rsid w:val="00A23422"/>
    <w:rsid w:val="00A23B86"/>
    <w:rsid w:val="00A243DF"/>
    <w:rsid w:val="00A2471A"/>
    <w:rsid w:val="00A2496A"/>
    <w:rsid w:val="00A24AB5"/>
    <w:rsid w:val="00A25C31"/>
    <w:rsid w:val="00A26541"/>
    <w:rsid w:val="00A26B7F"/>
    <w:rsid w:val="00A27B00"/>
    <w:rsid w:val="00A317FD"/>
    <w:rsid w:val="00A3408A"/>
    <w:rsid w:val="00A3525B"/>
    <w:rsid w:val="00A358F8"/>
    <w:rsid w:val="00A37592"/>
    <w:rsid w:val="00A3759F"/>
    <w:rsid w:val="00A3794E"/>
    <w:rsid w:val="00A37CC8"/>
    <w:rsid w:val="00A42244"/>
    <w:rsid w:val="00A43204"/>
    <w:rsid w:val="00A43DC6"/>
    <w:rsid w:val="00A44291"/>
    <w:rsid w:val="00A443EE"/>
    <w:rsid w:val="00A44443"/>
    <w:rsid w:val="00A44730"/>
    <w:rsid w:val="00A46214"/>
    <w:rsid w:val="00A4646C"/>
    <w:rsid w:val="00A467EA"/>
    <w:rsid w:val="00A46F8C"/>
    <w:rsid w:val="00A50689"/>
    <w:rsid w:val="00A50AA8"/>
    <w:rsid w:val="00A512AC"/>
    <w:rsid w:val="00A517DA"/>
    <w:rsid w:val="00A52540"/>
    <w:rsid w:val="00A526F2"/>
    <w:rsid w:val="00A528A0"/>
    <w:rsid w:val="00A535A6"/>
    <w:rsid w:val="00A53B5F"/>
    <w:rsid w:val="00A53C78"/>
    <w:rsid w:val="00A543C1"/>
    <w:rsid w:val="00A5468E"/>
    <w:rsid w:val="00A5711F"/>
    <w:rsid w:val="00A577BF"/>
    <w:rsid w:val="00A5788D"/>
    <w:rsid w:val="00A579BE"/>
    <w:rsid w:val="00A60621"/>
    <w:rsid w:val="00A60D77"/>
    <w:rsid w:val="00A622C5"/>
    <w:rsid w:val="00A63840"/>
    <w:rsid w:val="00A63D7E"/>
    <w:rsid w:val="00A65345"/>
    <w:rsid w:val="00A65B2D"/>
    <w:rsid w:val="00A669F8"/>
    <w:rsid w:val="00A66D21"/>
    <w:rsid w:val="00A67134"/>
    <w:rsid w:val="00A678F0"/>
    <w:rsid w:val="00A703EF"/>
    <w:rsid w:val="00A7117C"/>
    <w:rsid w:val="00A73294"/>
    <w:rsid w:val="00A73A4D"/>
    <w:rsid w:val="00A73CBC"/>
    <w:rsid w:val="00A7494F"/>
    <w:rsid w:val="00A75B04"/>
    <w:rsid w:val="00A760F5"/>
    <w:rsid w:val="00A76191"/>
    <w:rsid w:val="00A77162"/>
    <w:rsid w:val="00A77CEF"/>
    <w:rsid w:val="00A8035C"/>
    <w:rsid w:val="00A80436"/>
    <w:rsid w:val="00A8154F"/>
    <w:rsid w:val="00A81C93"/>
    <w:rsid w:val="00A8522C"/>
    <w:rsid w:val="00A85458"/>
    <w:rsid w:val="00A85B17"/>
    <w:rsid w:val="00A85F60"/>
    <w:rsid w:val="00A87920"/>
    <w:rsid w:val="00A90607"/>
    <w:rsid w:val="00A90737"/>
    <w:rsid w:val="00A91477"/>
    <w:rsid w:val="00A91BED"/>
    <w:rsid w:val="00A9207F"/>
    <w:rsid w:val="00A9264C"/>
    <w:rsid w:val="00A929C5"/>
    <w:rsid w:val="00A9345F"/>
    <w:rsid w:val="00A93A1D"/>
    <w:rsid w:val="00A94475"/>
    <w:rsid w:val="00A94882"/>
    <w:rsid w:val="00A94B8C"/>
    <w:rsid w:val="00A96665"/>
    <w:rsid w:val="00A97BD1"/>
    <w:rsid w:val="00A97BD6"/>
    <w:rsid w:val="00A97F51"/>
    <w:rsid w:val="00AA095B"/>
    <w:rsid w:val="00AA0DB2"/>
    <w:rsid w:val="00AA2A4C"/>
    <w:rsid w:val="00AA3A63"/>
    <w:rsid w:val="00AA4833"/>
    <w:rsid w:val="00AA6188"/>
    <w:rsid w:val="00AA6D2B"/>
    <w:rsid w:val="00AA6D2D"/>
    <w:rsid w:val="00AA76FC"/>
    <w:rsid w:val="00AB1D7E"/>
    <w:rsid w:val="00AB2814"/>
    <w:rsid w:val="00AB3EE7"/>
    <w:rsid w:val="00AB4C13"/>
    <w:rsid w:val="00AB4C18"/>
    <w:rsid w:val="00AB5397"/>
    <w:rsid w:val="00AB56DA"/>
    <w:rsid w:val="00AB64F9"/>
    <w:rsid w:val="00AB6F75"/>
    <w:rsid w:val="00AB7BA4"/>
    <w:rsid w:val="00AC07A9"/>
    <w:rsid w:val="00AC084C"/>
    <w:rsid w:val="00AC0B19"/>
    <w:rsid w:val="00AC0E65"/>
    <w:rsid w:val="00AC0E95"/>
    <w:rsid w:val="00AC11EA"/>
    <w:rsid w:val="00AC1ABB"/>
    <w:rsid w:val="00AC1D1E"/>
    <w:rsid w:val="00AC3410"/>
    <w:rsid w:val="00AC4008"/>
    <w:rsid w:val="00AC4BFC"/>
    <w:rsid w:val="00AC6678"/>
    <w:rsid w:val="00AC6853"/>
    <w:rsid w:val="00AC799D"/>
    <w:rsid w:val="00AD096B"/>
    <w:rsid w:val="00AD0C22"/>
    <w:rsid w:val="00AD1EF4"/>
    <w:rsid w:val="00AD21C1"/>
    <w:rsid w:val="00AD2208"/>
    <w:rsid w:val="00AD61AF"/>
    <w:rsid w:val="00AD64AF"/>
    <w:rsid w:val="00AD7557"/>
    <w:rsid w:val="00AE0B7A"/>
    <w:rsid w:val="00AE0BA4"/>
    <w:rsid w:val="00AE112E"/>
    <w:rsid w:val="00AE26CD"/>
    <w:rsid w:val="00AE2B42"/>
    <w:rsid w:val="00AE2D14"/>
    <w:rsid w:val="00AE2F64"/>
    <w:rsid w:val="00AE3743"/>
    <w:rsid w:val="00AE42B8"/>
    <w:rsid w:val="00AE49CE"/>
    <w:rsid w:val="00AE5726"/>
    <w:rsid w:val="00AE71D5"/>
    <w:rsid w:val="00AE78A3"/>
    <w:rsid w:val="00AE7C8F"/>
    <w:rsid w:val="00AF07CE"/>
    <w:rsid w:val="00AF07D5"/>
    <w:rsid w:val="00AF0B56"/>
    <w:rsid w:val="00AF0D6A"/>
    <w:rsid w:val="00AF0F96"/>
    <w:rsid w:val="00AF1D8A"/>
    <w:rsid w:val="00AF1F64"/>
    <w:rsid w:val="00AF2388"/>
    <w:rsid w:val="00AF245E"/>
    <w:rsid w:val="00AF25A6"/>
    <w:rsid w:val="00AF3A63"/>
    <w:rsid w:val="00AF3C07"/>
    <w:rsid w:val="00AF5B94"/>
    <w:rsid w:val="00AF6405"/>
    <w:rsid w:val="00AF6C22"/>
    <w:rsid w:val="00AF6E53"/>
    <w:rsid w:val="00AF7176"/>
    <w:rsid w:val="00B00784"/>
    <w:rsid w:val="00B011A7"/>
    <w:rsid w:val="00B01243"/>
    <w:rsid w:val="00B013F0"/>
    <w:rsid w:val="00B016E9"/>
    <w:rsid w:val="00B028DF"/>
    <w:rsid w:val="00B0297B"/>
    <w:rsid w:val="00B03C67"/>
    <w:rsid w:val="00B03CB6"/>
    <w:rsid w:val="00B0434A"/>
    <w:rsid w:val="00B05F38"/>
    <w:rsid w:val="00B05F6C"/>
    <w:rsid w:val="00B0695E"/>
    <w:rsid w:val="00B10087"/>
    <w:rsid w:val="00B104F5"/>
    <w:rsid w:val="00B108BA"/>
    <w:rsid w:val="00B10A88"/>
    <w:rsid w:val="00B10D42"/>
    <w:rsid w:val="00B1363A"/>
    <w:rsid w:val="00B13CBF"/>
    <w:rsid w:val="00B1481B"/>
    <w:rsid w:val="00B14926"/>
    <w:rsid w:val="00B14B7C"/>
    <w:rsid w:val="00B16087"/>
    <w:rsid w:val="00B16B5E"/>
    <w:rsid w:val="00B20584"/>
    <w:rsid w:val="00B21334"/>
    <w:rsid w:val="00B21403"/>
    <w:rsid w:val="00B22862"/>
    <w:rsid w:val="00B22927"/>
    <w:rsid w:val="00B23389"/>
    <w:rsid w:val="00B23494"/>
    <w:rsid w:val="00B24FE8"/>
    <w:rsid w:val="00B26389"/>
    <w:rsid w:val="00B275FF"/>
    <w:rsid w:val="00B30BC5"/>
    <w:rsid w:val="00B30C74"/>
    <w:rsid w:val="00B313C1"/>
    <w:rsid w:val="00B31A2E"/>
    <w:rsid w:val="00B32CAB"/>
    <w:rsid w:val="00B32EA5"/>
    <w:rsid w:val="00B33216"/>
    <w:rsid w:val="00B34836"/>
    <w:rsid w:val="00B34A7D"/>
    <w:rsid w:val="00B3571B"/>
    <w:rsid w:val="00B35978"/>
    <w:rsid w:val="00B35C10"/>
    <w:rsid w:val="00B35C13"/>
    <w:rsid w:val="00B364FE"/>
    <w:rsid w:val="00B37AC9"/>
    <w:rsid w:val="00B37B1F"/>
    <w:rsid w:val="00B37F02"/>
    <w:rsid w:val="00B37F4E"/>
    <w:rsid w:val="00B406C0"/>
    <w:rsid w:val="00B40D2F"/>
    <w:rsid w:val="00B412AE"/>
    <w:rsid w:val="00B417AD"/>
    <w:rsid w:val="00B419BE"/>
    <w:rsid w:val="00B428FA"/>
    <w:rsid w:val="00B430DD"/>
    <w:rsid w:val="00B431F1"/>
    <w:rsid w:val="00B43778"/>
    <w:rsid w:val="00B468D1"/>
    <w:rsid w:val="00B47104"/>
    <w:rsid w:val="00B506F7"/>
    <w:rsid w:val="00B511D7"/>
    <w:rsid w:val="00B511DA"/>
    <w:rsid w:val="00B51846"/>
    <w:rsid w:val="00B52B53"/>
    <w:rsid w:val="00B52C69"/>
    <w:rsid w:val="00B53324"/>
    <w:rsid w:val="00B53E8F"/>
    <w:rsid w:val="00B545B9"/>
    <w:rsid w:val="00B54A98"/>
    <w:rsid w:val="00B555F9"/>
    <w:rsid w:val="00B56C59"/>
    <w:rsid w:val="00B56E6E"/>
    <w:rsid w:val="00B61790"/>
    <w:rsid w:val="00B624C3"/>
    <w:rsid w:val="00B62DF1"/>
    <w:rsid w:val="00B635DE"/>
    <w:rsid w:val="00B63C0C"/>
    <w:rsid w:val="00B64127"/>
    <w:rsid w:val="00B64148"/>
    <w:rsid w:val="00B64B89"/>
    <w:rsid w:val="00B652C2"/>
    <w:rsid w:val="00B65386"/>
    <w:rsid w:val="00B658B5"/>
    <w:rsid w:val="00B6597D"/>
    <w:rsid w:val="00B65A8B"/>
    <w:rsid w:val="00B66642"/>
    <w:rsid w:val="00B6667D"/>
    <w:rsid w:val="00B669D7"/>
    <w:rsid w:val="00B67236"/>
    <w:rsid w:val="00B715A4"/>
    <w:rsid w:val="00B7184E"/>
    <w:rsid w:val="00B721BA"/>
    <w:rsid w:val="00B73C14"/>
    <w:rsid w:val="00B7434C"/>
    <w:rsid w:val="00B74350"/>
    <w:rsid w:val="00B748E0"/>
    <w:rsid w:val="00B74D74"/>
    <w:rsid w:val="00B76089"/>
    <w:rsid w:val="00B7622A"/>
    <w:rsid w:val="00B76A7A"/>
    <w:rsid w:val="00B806DA"/>
    <w:rsid w:val="00B807AB"/>
    <w:rsid w:val="00B80C91"/>
    <w:rsid w:val="00B81CF7"/>
    <w:rsid w:val="00B81F1E"/>
    <w:rsid w:val="00B82327"/>
    <w:rsid w:val="00B83044"/>
    <w:rsid w:val="00B83069"/>
    <w:rsid w:val="00B83564"/>
    <w:rsid w:val="00B83770"/>
    <w:rsid w:val="00B83A5C"/>
    <w:rsid w:val="00B83A83"/>
    <w:rsid w:val="00B83C3E"/>
    <w:rsid w:val="00B83CD1"/>
    <w:rsid w:val="00B83D05"/>
    <w:rsid w:val="00B83FBC"/>
    <w:rsid w:val="00B84BE0"/>
    <w:rsid w:val="00B85A15"/>
    <w:rsid w:val="00B86A1E"/>
    <w:rsid w:val="00B86F04"/>
    <w:rsid w:val="00B86F7B"/>
    <w:rsid w:val="00B87EAB"/>
    <w:rsid w:val="00B903A3"/>
    <w:rsid w:val="00B90E03"/>
    <w:rsid w:val="00B91915"/>
    <w:rsid w:val="00B91E5D"/>
    <w:rsid w:val="00B92696"/>
    <w:rsid w:val="00B92732"/>
    <w:rsid w:val="00B92B0B"/>
    <w:rsid w:val="00B93753"/>
    <w:rsid w:val="00B93823"/>
    <w:rsid w:val="00B9382D"/>
    <w:rsid w:val="00B93AB7"/>
    <w:rsid w:val="00B9482D"/>
    <w:rsid w:val="00B94BF6"/>
    <w:rsid w:val="00B95546"/>
    <w:rsid w:val="00B969AA"/>
    <w:rsid w:val="00B96D95"/>
    <w:rsid w:val="00B97460"/>
    <w:rsid w:val="00B97CE9"/>
    <w:rsid w:val="00B97FEF"/>
    <w:rsid w:val="00BA056E"/>
    <w:rsid w:val="00BA06ED"/>
    <w:rsid w:val="00BA12A0"/>
    <w:rsid w:val="00BA17FC"/>
    <w:rsid w:val="00BA2786"/>
    <w:rsid w:val="00BA2795"/>
    <w:rsid w:val="00BA2A1C"/>
    <w:rsid w:val="00BA31DC"/>
    <w:rsid w:val="00BA36FE"/>
    <w:rsid w:val="00BA5960"/>
    <w:rsid w:val="00BA5C49"/>
    <w:rsid w:val="00BA645B"/>
    <w:rsid w:val="00BA7905"/>
    <w:rsid w:val="00BB0B38"/>
    <w:rsid w:val="00BB0B89"/>
    <w:rsid w:val="00BB0BAB"/>
    <w:rsid w:val="00BB159F"/>
    <w:rsid w:val="00BB2BB7"/>
    <w:rsid w:val="00BB305E"/>
    <w:rsid w:val="00BB4006"/>
    <w:rsid w:val="00BB44F6"/>
    <w:rsid w:val="00BB4749"/>
    <w:rsid w:val="00BB485C"/>
    <w:rsid w:val="00BB4A9B"/>
    <w:rsid w:val="00BB4B2A"/>
    <w:rsid w:val="00BB4E41"/>
    <w:rsid w:val="00BB5658"/>
    <w:rsid w:val="00BB6AB6"/>
    <w:rsid w:val="00BB7598"/>
    <w:rsid w:val="00BB79E8"/>
    <w:rsid w:val="00BC06B2"/>
    <w:rsid w:val="00BC1349"/>
    <w:rsid w:val="00BC1539"/>
    <w:rsid w:val="00BC2672"/>
    <w:rsid w:val="00BC28CB"/>
    <w:rsid w:val="00BC3904"/>
    <w:rsid w:val="00BC423A"/>
    <w:rsid w:val="00BC42AC"/>
    <w:rsid w:val="00BC54D3"/>
    <w:rsid w:val="00BC54E7"/>
    <w:rsid w:val="00BC5F66"/>
    <w:rsid w:val="00BC620E"/>
    <w:rsid w:val="00BC65A8"/>
    <w:rsid w:val="00BC6A44"/>
    <w:rsid w:val="00BC751D"/>
    <w:rsid w:val="00BC7FEA"/>
    <w:rsid w:val="00BD1B42"/>
    <w:rsid w:val="00BD1BF1"/>
    <w:rsid w:val="00BD1EF1"/>
    <w:rsid w:val="00BD209E"/>
    <w:rsid w:val="00BD21AB"/>
    <w:rsid w:val="00BD231E"/>
    <w:rsid w:val="00BD2B23"/>
    <w:rsid w:val="00BD3192"/>
    <w:rsid w:val="00BD39FB"/>
    <w:rsid w:val="00BD422D"/>
    <w:rsid w:val="00BD462F"/>
    <w:rsid w:val="00BD4D49"/>
    <w:rsid w:val="00BD51CA"/>
    <w:rsid w:val="00BD52AB"/>
    <w:rsid w:val="00BD5F60"/>
    <w:rsid w:val="00BD6DB2"/>
    <w:rsid w:val="00BD7C8E"/>
    <w:rsid w:val="00BE03D6"/>
    <w:rsid w:val="00BE03F4"/>
    <w:rsid w:val="00BE0463"/>
    <w:rsid w:val="00BE05BA"/>
    <w:rsid w:val="00BE065D"/>
    <w:rsid w:val="00BE2560"/>
    <w:rsid w:val="00BE2FAF"/>
    <w:rsid w:val="00BE32A0"/>
    <w:rsid w:val="00BE349D"/>
    <w:rsid w:val="00BE389C"/>
    <w:rsid w:val="00BE3DFA"/>
    <w:rsid w:val="00BE43D4"/>
    <w:rsid w:val="00BE4D75"/>
    <w:rsid w:val="00BE66A5"/>
    <w:rsid w:val="00BE73BF"/>
    <w:rsid w:val="00BE7819"/>
    <w:rsid w:val="00BF2AA8"/>
    <w:rsid w:val="00BF30E7"/>
    <w:rsid w:val="00BF3BCD"/>
    <w:rsid w:val="00BF421E"/>
    <w:rsid w:val="00BF4853"/>
    <w:rsid w:val="00BF52F6"/>
    <w:rsid w:val="00BF5498"/>
    <w:rsid w:val="00BF5852"/>
    <w:rsid w:val="00BF59FE"/>
    <w:rsid w:val="00BF5B5E"/>
    <w:rsid w:val="00C00374"/>
    <w:rsid w:val="00C02145"/>
    <w:rsid w:val="00C023CE"/>
    <w:rsid w:val="00C030CE"/>
    <w:rsid w:val="00C0341D"/>
    <w:rsid w:val="00C057A6"/>
    <w:rsid w:val="00C0612F"/>
    <w:rsid w:val="00C06CFD"/>
    <w:rsid w:val="00C07B48"/>
    <w:rsid w:val="00C07FD1"/>
    <w:rsid w:val="00C10528"/>
    <w:rsid w:val="00C105BA"/>
    <w:rsid w:val="00C11E7C"/>
    <w:rsid w:val="00C12758"/>
    <w:rsid w:val="00C1276D"/>
    <w:rsid w:val="00C127C7"/>
    <w:rsid w:val="00C12D00"/>
    <w:rsid w:val="00C13016"/>
    <w:rsid w:val="00C13367"/>
    <w:rsid w:val="00C13B44"/>
    <w:rsid w:val="00C14398"/>
    <w:rsid w:val="00C16432"/>
    <w:rsid w:val="00C165A8"/>
    <w:rsid w:val="00C206F8"/>
    <w:rsid w:val="00C2077C"/>
    <w:rsid w:val="00C214A4"/>
    <w:rsid w:val="00C22278"/>
    <w:rsid w:val="00C2322C"/>
    <w:rsid w:val="00C23252"/>
    <w:rsid w:val="00C23A67"/>
    <w:rsid w:val="00C241B7"/>
    <w:rsid w:val="00C249A7"/>
    <w:rsid w:val="00C24C66"/>
    <w:rsid w:val="00C26225"/>
    <w:rsid w:val="00C26A3D"/>
    <w:rsid w:val="00C26B60"/>
    <w:rsid w:val="00C26E7D"/>
    <w:rsid w:val="00C27562"/>
    <w:rsid w:val="00C27A5E"/>
    <w:rsid w:val="00C3017F"/>
    <w:rsid w:val="00C30247"/>
    <w:rsid w:val="00C3056A"/>
    <w:rsid w:val="00C30CC2"/>
    <w:rsid w:val="00C31EAF"/>
    <w:rsid w:val="00C33580"/>
    <w:rsid w:val="00C336C7"/>
    <w:rsid w:val="00C338F5"/>
    <w:rsid w:val="00C3753C"/>
    <w:rsid w:val="00C37DD0"/>
    <w:rsid w:val="00C4082B"/>
    <w:rsid w:val="00C41338"/>
    <w:rsid w:val="00C41685"/>
    <w:rsid w:val="00C4197C"/>
    <w:rsid w:val="00C4206B"/>
    <w:rsid w:val="00C42C40"/>
    <w:rsid w:val="00C43CE5"/>
    <w:rsid w:val="00C45201"/>
    <w:rsid w:val="00C45E26"/>
    <w:rsid w:val="00C465F2"/>
    <w:rsid w:val="00C46AE0"/>
    <w:rsid w:val="00C47396"/>
    <w:rsid w:val="00C475F8"/>
    <w:rsid w:val="00C47685"/>
    <w:rsid w:val="00C47957"/>
    <w:rsid w:val="00C50117"/>
    <w:rsid w:val="00C50EF9"/>
    <w:rsid w:val="00C51253"/>
    <w:rsid w:val="00C515E7"/>
    <w:rsid w:val="00C517A6"/>
    <w:rsid w:val="00C51980"/>
    <w:rsid w:val="00C53FE2"/>
    <w:rsid w:val="00C5455E"/>
    <w:rsid w:val="00C54696"/>
    <w:rsid w:val="00C55B82"/>
    <w:rsid w:val="00C5613F"/>
    <w:rsid w:val="00C56F27"/>
    <w:rsid w:val="00C57701"/>
    <w:rsid w:val="00C57A78"/>
    <w:rsid w:val="00C604DC"/>
    <w:rsid w:val="00C6082A"/>
    <w:rsid w:val="00C609E0"/>
    <w:rsid w:val="00C60DFF"/>
    <w:rsid w:val="00C6312C"/>
    <w:rsid w:val="00C645D5"/>
    <w:rsid w:val="00C645E4"/>
    <w:rsid w:val="00C65102"/>
    <w:rsid w:val="00C700DB"/>
    <w:rsid w:val="00C704E6"/>
    <w:rsid w:val="00C7051D"/>
    <w:rsid w:val="00C708BC"/>
    <w:rsid w:val="00C70A84"/>
    <w:rsid w:val="00C74374"/>
    <w:rsid w:val="00C74488"/>
    <w:rsid w:val="00C747EE"/>
    <w:rsid w:val="00C74902"/>
    <w:rsid w:val="00C75144"/>
    <w:rsid w:val="00C76747"/>
    <w:rsid w:val="00C768E3"/>
    <w:rsid w:val="00C800A6"/>
    <w:rsid w:val="00C80233"/>
    <w:rsid w:val="00C80328"/>
    <w:rsid w:val="00C82B56"/>
    <w:rsid w:val="00C82B79"/>
    <w:rsid w:val="00C84771"/>
    <w:rsid w:val="00C84ADE"/>
    <w:rsid w:val="00C84C28"/>
    <w:rsid w:val="00C85082"/>
    <w:rsid w:val="00C851EE"/>
    <w:rsid w:val="00C85719"/>
    <w:rsid w:val="00C85CF1"/>
    <w:rsid w:val="00C86CE0"/>
    <w:rsid w:val="00C86DE9"/>
    <w:rsid w:val="00C87684"/>
    <w:rsid w:val="00C87E1A"/>
    <w:rsid w:val="00C90C6E"/>
    <w:rsid w:val="00C91D71"/>
    <w:rsid w:val="00C92222"/>
    <w:rsid w:val="00C93996"/>
    <w:rsid w:val="00C956E8"/>
    <w:rsid w:val="00C96B84"/>
    <w:rsid w:val="00C96C74"/>
    <w:rsid w:val="00C97341"/>
    <w:rsid w:val="00C97892"/>
    <w:rsid w:val="00CA03A5"/>
    <w:rsid w:val="00CA0E2D"/>
    <w:rsid w:val="00CA1D23"/>
    <w:rsid w:val="00CA28F3"/>
    <w:rsid w:val="00CA2A05"/>
    <w:rsid w:val="00CA38D7"/>
    <w:rsid w:val="00CA3977"/>
    <w:rsid w:val="00CA3DA5"/>
    <w:rsid w:val="00CA4049"/>
    <w:rsid w:val="00CA453E"/>
    <w:rsid w:val="00CA47C6"/>
    <w:rsid w:val="00CA510A"/>
    <w:rsid w:val="00CA5D8F"/>
    <w:rsid w:val="00CA5EB9"/>
    <w:rsid w:val="00CA7B70"/>
    <w:rsid w:val="00CA7E8A"/>
    <w:rsid w:val="00CB0F83"/>
    <w:rsid w:val="00CB168A"/>
    <w:rsid w:val="00CB168E"/>
    <w:rsid w:val="00CB1D16"/>
    <w:rsid w:val="00CB1F29"/>
    <w:rsid w:val="00CB3837"/>
    <w:rsid w:val="00CB3CA8"/>
    <w:rsid w:val="00CB4F03"/>
    <w:rsid w:val="00CB4F11"/>
    <w:rsid w:val="00CB56D9"/>
    <w:rsid w:val="00CB5AFD"/>
    <w:rsid w:val="00CB5DD2"/>
    <w:rsid w:val="00CB69FC"/>
    <w:rsid w:val="00CB7939"/>
    <w:rsid w:val="00CC00B6"/>
    <w:rsid w:val="00CC00EA"/>
    <w:rsid w:val="00CC0BC8"/>
    <w:rsid w:val="00CC0C8E"/>
    <w:rsid w:val="00CC11C6"/>
    <w:rsid w:val="00CC136E"/>
    <w:rsid w:val="00CC19C2"/>
    <w:rsid w:val="00CC2B02"/>
    <w:rsid w:val="00CC4B48"/>
    <w:rsid w:val="00CC5044"/>
    <w:rsid w:val="00CC5597"/>
    <w:rsid w:val="00CC57D6"/>
    <w:rsid w:val="00CC5EE5"/>
    <w:rsid w:val="00CC5FD4"/>
    <w:rsid w:val="00CC601A"/>
    <w:rsid w:val="00CC658C"/>
    <w:rsid w:val="00CC6D25"/>
    <w:rsid w:val="00CC6EF6"/>
    <w:rsid w:val="00CD04C6"/>
    <w:rsid w:val="00CD1790"/>
    <w:rsid w:val="00CD1CA0"/>
    <w:rsid w:val="00CD27A9"/>
    <w:rsid w:val="00CD311F"/>
    <w:rsid w:val="00CD3223"/>
    <w:rsid w:val="00CD4352"/>
    <w:rsid w:val="00CD43F2"/>
    <w:rsid w:val="00CD4876"/>
    <w:rsid w:val="00CD5370"/>
    <w:rsid w:val="00CD5F51"/>
    <w:rsid w:val="00CD77CA"/>
    <w:rsid w:val="00CD7B27"/>
    <w:rsid w:val="00CD7EF9"/>
    <w:rsid w:val="00CE1EE4"/>
    <w:rsid w:val="00CE2F49"/>
    <w:rsid w:val="00CE2FF6"/>
    <w:rsid w:val="00CE325D"/>
    <w:rsid w:val="00CE618D"/>
    <w:rsid w:val="00CE6957"/>
    <w:rsid w:val="00CE7007"/>
    <w:rsid w:val="00CE75DF"/>
    <w:rsid w:val="00CF0459"/>
    <w:rsid w:val="00CF0F57"/>
    <w:rsid w:val="00CF1455"/>
    <w:rsid w:val="00CF1495"/>
    <w:rsid w:val="00CF1955"/>
    <w:rsid w:val="00CF2A4B"/>
    <w:rsid w:val="00CF2EA3"/>
    <w:rsid w:val="00CF41E2"/>
    <w:rsid w:val="00CF55DB"/>
    <w:rsid w:val="00CF5D43"/>
    <w:rsid w:val="00CF5E76"/>
    <w:rsid w:val="00CF6719"/>
    <w:rsid w:val="00CF683C"/>
    <w:rsid w:val="00CF71F8"/>
    <w:rsid w:val="00CF7953"/>
    <w:rsid w:val="00D01652"/>
    <w:rsid w:val="00D022EA"/>
    <w:rsid w:val="00D0353F"/>
    <w:rsid w:val="00D04BA0"/>
    <w:rsid w:val="00D058FA"/>
    <w:rsid w:val="00D0677D"/>
    <w:rsid w:val="00D06BD9"/>
    <w:rsid w:val="00D06D16"/>
    <w:rsid w:val="00D11724"/>
    <w:rsid w:val="00D121B5"/>
    <w:rsid w:val="00D12711"/>
    <w:rsid w:val="00D12847"/>
    <w:rsid w:val="00D12FBE"/>
    <w:rsid w:val="00D13484"/>
    <w:rsid w:val="00D1419D"/>
    <w:rsid w:val="00D14EF7"/>
    <w:rsid w:val="00D16572"/>
    <w:rsid w:val="00D172BE"/>
    <w:rsid w:val="00D17547"/>
    <w:rsid w:val="00D1775A"/>
    <w:rsid w:val="00D21CF6"/>
    <w:rsid w:val="00D21FE6"/>
    <w:rsid w:val="00D22922"/>
    <w:rsid w:val="00D23688"/>
    <w:rsid w:val="00D23CC1"/>
    <w:rsid w:val="00D24399"/>
    <w:rsid w:val="00D24600"/>
    <w:rsid w:val="00D24FBC"/>
    <w:rsid w:val="00D26817"/>
    <w:rsid w:val="00D26BB8"/>
    <w:rsid w:val="00D302E6"/>
    <w:rsid w:val="00D305C1"/>
    <w:rsid w:val="00D31CF3"/>
    <w:rsid w:val="00D329FE"/>
    <w:rsid w:val="00D33F4C"/>
    <w:rsid w:val="00D344A2"/>
    <w:rsid w:val="00D345BD"/>
    <w:rsid w:val="00D348C9"/>
    <w:rsid w:val="00D3716B"/>
    <w:rsid w:val="00D3775A"/>
    <w:rsid w:val="00D3781B"/>
    <w:rsid w:val="00D41760"/>
    <w:rsid w:val="00D42071"/>
    <w:rsid w:val="00D42786"/>
    <w:rsid w:val="00D43BEF"/>
    <w:rsid w:val="00D45995"/>
    <w:rsid w:val="00D45BD7"/>
    <w:rsid w:val="00D4771F"/>
    <w:rsid w:val="00D50A78"/>
    <w:rsid w:val="00D518F8"/>
    <w:rsid w:val="00D52B92"/>
    <w:rsid w:val="00D5420B"/>
    <w:rsid w:val="00D546BD"/>
    <w:rsid w:val="00D5471F"/>
    <w:rsid w:val="00D555E4"/>
    <w:rsid w:val="00D57ECD"/>
    <w:rsid w:val="00D60360"/>
    <w:rsid w:val="00D62946"/>
    <w:rsid w:val="00D62E36"/>
    <w:rsid w:val="00D64477"/>
    <w:rsid w:val="00D64538"/>
    <w:rsid w:val="00D6461B"/>
    <w:rsid w:val="00D64AFA"/>
    <w:rsid w:val="00D64B43"/>
    <w:rsid w:val="00D667B1"/>
    <w:rsid w:val="00D6762C"/>
    <w:rsid w:val="00D70117"/>
    <w:rsid w:val="00D7169E"/>
    <w:rsid w:val="00D7350E"/>
    <w:rsid w:val="00D73873"/>
    <w:rsid w:val="00D73C52"/>
    <w:rsid w:val="00D74A7B"/>
    <w:rsid w:val="00D74B7C"/>
    <w:rsid w:val="00D76722"/>
    <w:rsid w:val="00D76D42"/>
    <w:rsid w:val="00D811A7"/>
    <w:rsid w:val="00D81D6F"/>
    <w:rsid w:val="00D81DFF"/>
    <w:rsid w:val="00D82167"/>
    <w:rsid w:val="00D83117"/>
    <w:rsid w:val="00D847FE"/>
    <w:rsid w:val="00D84968"/>
    <w:rsid w:val="00D84A83"/>
    <w:rsid w:val="00D84CF1"/>
    <w:rsid w:val="00D851EA"/>
    <w:rsid w:val="00D85D72"/>
    <w:rsid w:val="00D85D84"/>
    <w:rsid w:val="00D87C49"/>
    <w:rsid w:val="00D87D9F"/>
    <w:rsid w:val="00D9138B"/>
    <w:rsid w:val="00D9192E"/>
    <w:rsid w:val="00D9449E"/>
    <w:rsid w:val="00D94B1F"/>
    <w:rsid w:val="00D979A8"/>
    <w:rsid w:val="00D97B59"/>
    <w:rsid w:val="00DA0D8C"/>
    <w:rsid w:val="00DA1EF7"/>
    <w:rsid w:val="00DA2619"/>
    <w:rsid w:val="00DA26AD"/>
    <w:rsid w:val="00DA3769"/>
    <w:rsid w:val="00DA3FFA"/>
    <w:rsid w:val="00DA43EB"/>
    <w:rsid w:val="00DA51C4"/>
    <w:rsid w:val="00DA5A95"/>
    <w:rsid w:val="00DA688C"/>
    <w:rsid w:val="00DA6A33"/>
    <w:rsid w:val="00DA6DE0"/>
    <w:rsid w:val="00DA6F58"/>
    <w:rsid w:val="00DA78B3"/>
    <w:rsid w:val="00DB0BF7"/>
    <w:rsid w:val="00DB1679"/>
    <w:rsid w:val="00DB2E8D"/>
    <w:rsid w:val="00DB5E4B"/>
    <w:rsid w:val="00DB6533"/>
    <w:rsid w:val="00DC10FA"/>
    <w:rsid w:val="00DC1B0C"/>
    <w:rsid w:val="00DC28AE"/>
    <w:rsid w:val="00DC2E51"/>
    <w:rsid w:val="00DC478A"/>
    <w:rsid w:val="00DC6041"/>
    <w:rsid w:val="00DC6ACF"/>
    <w:rsid w:val="00DC6BD2"/>
    <w:rsid w:val="00DC6C83"/>
    <w:rsid w:val="00DC6DB2"/>
    <w:rsid w:val="00DC7427"/>
    <w:rsid w:val="00DD12E4"/>
    <w:rsid w:val="00DD14C8"/>
    <w:rsid w:val="00DD1856"/>
    <w:rsid w:val="00DD1924"/>
    <w:rsid w:val="00DD1F1B"/>
    <w:rsid w:val="00DD2E15"/>
    <w:rsid w:val="00DD38BC"/>
    <w:rsid w:val="00DD3EE1"/>
    <w:rsid w:val="00DD3F04"/>
    <w:rsid w:val="00DD41B6"/>
    <w:rsid w:val="00DD4A44"/>
    <w:rsid w:val="00DD4A90"/>
    <w:rsid w:val="00DD5357"/>
    <w:rsid w:val="00DD6685"/>
    <w:rsid w:val="00DD6AA4"/>
    <w:rsid w:val="00DD6D32"/>
    <w:rsid w:val="00DD7FE1"/>
    <w:rsid w:val="00DE03F4"/>
    <w:rsid w:val="00DE1667"/>
    <w:rsid w:val="00DE25B1"/>
    <w:rsid w:val="00DE267C"/>
    <w:rsid w:val="00DE4638"/>
    <w:rsid w:val="00DE48A7"/>
    <w:rsid w:val="00DE559B"/>
    <w:rsid w:val="00DE6079"/>
    <w:rsid w:val="00DE755F"/>
    <w:rsid w:val="00DE7F22"/>
    <w:rsid w:val="00DF11EE"/>
    <w:rsid w:val="00DF277E"/>
    <w:rsid w:val="00DF4837"/>
    <w:rsid w:val="00DF55DB"/>
    <w:rsid w:val="00DF5D6D"/>
    <w:rsid w:val="00DF66F2"/>
    <w:rsid w:val="00DF68F2"/>
    <w:rsid w:val="00DF79C4"/>
    <w:rsid w:val="00DF7A31"/>
    <w:rsid w:val="00DF7A87"/>
    <w:rsid w:val="00E0069F"/>
    <w:rsid w:val="00E00D57"/>
    <w:rsid w:val="00E00EC9"/>
    <w:rsid w:val="00E0101E"/>
    <w:rsid w:val="00E01193"/>
    <w:rsid w:val="00E020C3"/>
    <w:rsid w:val="00E0246D"/>
    <w:rsid w:val="00E028D3"/>
    <w:rsid w:val="00E02EF9"/>
    <w:rsid w:val="00E034D6"/>
    <w:rsid w:val="00E03AA4"/>
    <w:rsid w:val="00E03DB1"/>
    <w:rsid w:val="00E0463C"/>
    <w:rsid w:val="00E0557D"/>
    <w:rsid w:val="00E05C28"/>
    <w:rsid w:val="00E05C94"/>
    <w:rsid w:val="00E0775C"/>
    <w:rsid w:val="00E07A30"/>
    <w:rsid w:val="00E07F25"/>
    <w:rsid w:val="00E10968"/>
    <w:rsid w:val="00E10DDC"/>
    <w:rsid w:val="00E11341"/>
    <w:rsid w:val="00E11CDC"/>
    <w:rsid w:val="00E11D70"/>
    <w:rsid w:val="00E12DC5"/>
    <w:rsid w:val="00E13864"/>
    <w:rsid w:val="00E13EED"/>
    <w:rsid w:val="00E14BA1"/>
    <w:rsid w:val="00E152AF"/>
    <w:rsid w:val="00E15FBE"/>
    <w:rsid w:val="00E162C7"/>
    <w:rsid w:val="00E16854"/>
    <w:rsid w:val="00E16AB9"/>
    <w:rsid w:val="00E2009F"/>
    <w:rsid w:val="00E20CBB"/>
    <w:rsid w:val="00E20D61"/>
    <w:rsid w:val="00E21F3B"/>
    <w:rsid w:val="00E22997"/>
    <w:rsid w:val="00E22D32"/>
    <w:rsid w:val="00E22F5B"/>
    <w:rsid w:val="00E2397F"/>
    <w:rsid w:val="00E2531F"/>
    <w:rsid w:val="00E25367"/>
    <w:rsid w:val="00E25F99"/>
    <w:rsid w:val="00E265D0"/>
    <w:rsid w:val="00E26AC4"/>
    <w:rsid w:val="00E26C0B"/>
    <w:rsid w:val="00E27F66"/>
    <w:rsid w:val="00E30D2F"/>
    <w:rsid w:val="00E30E30"/>
    <w:rsid w:val="00E323C8"/>
    <w:rsid w:val="00E32421"/>
    <w:rsid w:val="00E324EF"/>
    <w:rsid w:val="00E32BFB"/>
    <w:rsid w:val="00E33053"/>
    <w:rsid w:val="00E33642"/>
    <w:rsid w:val="00E34DEE"/>
    <w:rsid w:val="00E34E11"/>
    <w:rsid w:val="00E34E5A"/>
    <w:rsid w:val="00E367C2"/>
    <w:rsid w:val="00E37931"/>
    <w:rsid w:val="00E37ECE"/>
    <w:rsid w:val="00E40225"/>
    <w:rsid w:val="00E40D80"/>
    <w:rsid w:val="00E41AD2"/>
    <w:rsid w:val="00E41F2D"/>
    <w:rsid w:val="00E41F91"/>
    <w:rsid w:val="00E421E0"/>
    <w:rsid w:val="00E43B53"/>
    <w:rsid w:val="00E45042"/>
    <w:rsid w:val="00E455E8"/>
    <w:rsid w:val="00E45B9E"/>
    <w:rsid w:val="00E4694C"/>
    <w:rsid w:val="00E46FD2"/>
    <w:rsid w:val="00E47A5A"/>
    <w:rsid w:val="00E47DE8"/>
    <w:rsid w:val="00E503BB"/>
    <w:rsid w:val="00E52C71"/>
    <w:rsid w:val="00E54644"/>
    <w:rsid w:val="00E54723"/>
    <w:rsid w:val="00E551F4"/>
    <w:rsid w:val="00E5608B"/>
    <w:rsid w:val="00E56CC8"/>
    <w:rsid w:val="00E56D28"/>
    <w:rsid w:val="00E57884"/>
    <w:rsid w:val="00E60717"/>
    <w:rsid w:val="00E61A82"/>
    <w:rsid w:val="00E61E0A"/>
    <w:rsid w:val="00E6267A"/>
    <w:rsid w:val="00E636D7"/>
    <w:rsid w:val="00E67ABF"/>
    <w:rsid w:val="00E700D8"/>
    <w:rsid w:val="00E70A39"/>
    <w:rsid w:val="00E70E74"/>
    <w:rsid w:val="00E7109C"/>
    <w:rsid w:val="00E72013"/>
    <w:rsid w:val="00E72DD9"/>
    <w:rsid w:val="00E73490"/>
    <w:rsid w:val="00E7352F"/>
    <w:rsid w:val="00E73644"/>
    <w:rsid w:val="00E746B2"/>
    <w:rsid w:val="00E76ADF"/>
    <w:rsid w:val="00E77019"/>
    <w:rsid w:val="00E77165"/>
    <w:rsid w:val="00E77DC7"/>
    <w:rsid w:val="00E80618"/>
    <w:rsid w:val="00E80629"/>
    <w:rsid w:val="00E813AD"/>
    <w:rsid w:val="00E82233"/>
    <w:rsid w:val="00E82B6E"/>
    <w:rsid w:val="00E83B12"/>
    <w:rsid w:val="00E857F1"/>
    <w:rsid w:val="00E85DD2"/>
    <w:rsid w:val="00E867A1"/>
    <w:rsid w:val="00E86E1E"/>
    <w:rsid w:val="00E86FD1"/>
    <w:rsid w:val="00E8793C"/>
    <w:rsid w:val="00E908BA"/>
    <w:rsid w:val="00E91406"/>
    <w:rsid w:val="00E916B0"/>
    <w:rsid w:val="00E919DD"/>
    <w:rsid w:val="00E935E0"/>
    <w:rsid w:val="00E94226"/>
    <w:rsid w:val="00E947E1"/>
    <w:rsid w:val="00E95D9A"/>
    <w:rsid w:val="00E95FD4"/>
    <w:rsid w:val="00E971DE"/>
    <w:rsid w:val="00E977A9"/>
    <w:rsid w:val="00EA00CA"/>
    <w:rsid w:val="00EA03A1"/>
    <w:rsid w:val="00EA07F4"/>
    <w:rsid w:val="00EA085D"/>
    <w:rsid w:val="00EA0E89"/>
    <w:rsid w:val="00EA11A1"/>
    <w:rsid w:val="00EA13BA"/>
    <w:rsid w:val="00EA1DB7"/>
    <w:rsid w:val="00EA2092"/>
    <w:rsid w:val="00EA20F1"/>
    <w:rsid w:val="00EA2147"/>
    <w:rsid w:val="00EA28FD"/>
    <w:rsid w:val="00EA2A67"/>
    <w:rsid w:val="00EA2DCB"/>
    <w:rsid w:val="00EA3109"/>
    <w:rsid w:val="00EA54D5"/>
    <w:rsid w:val="00EA75E2"/>
    <w:rsid w:val="00EA7C2F"/>
    <w:rsid w:val="00EA7CF5"/>
    <w:rsid w:val="00EB0E86"/>
    <w:rsid w:val="00EB0F66"/>
    <w:rsid w:val="00EB144E"/>
    <w:rsid w:val="00EB15E8"/>
    <w:rsid w:val="00EB1808"/>
    <w:rsid w:val="00EB2505"/>
    <w:rsid w:val="00EB2B8C"/>
    <w:rsid w:val="00EB2F6C"/>
    <w:rsid w:val="00EB3A59"/>
    <w:rsid w:val="00EB4242"/>
    <w:rsid w:val="00EB45C9"/>
    <w:rsid w:val="00EB6397"/>
    <w:rsid w:val="00EB67F0"/>
    <w:rsid w:val="00EB70AD"/>
    <w:rsid w:val="00EC107B"/>
    <w:rsid w:val="00EC141C"/>
    <w:rsid w:val="00EC14A1"/>
    <w:rsid w:val="00EC1E39"/>
    <w:rsid w:val="00EC2341"/>
    <w:rsid w:val="00EC2542"/>
    <w:rsid w:val="00EC3BD9"/>
    <w:rsid w:val="00EC4689"/>
    <w:rsid w:val="00EC4D91"/>
    <w:rsid w:val="00EC5BE4"/>
    <w:rsid w:val="00EC6F8B"/>
    <w:rsid w:val="00EC7AE4"/>
    <w:rsid w:val="00ED0706"/>
    <w:rsid w:val="00ED162E"/>
    <w:rsid w:val="00ED1EC8"/>
    <w:rsid w:val="00ED21E7"/>
    <w:rsid w:val="00ED3FE6"/>
    <w:rsid w:val="00ED4183"/>
    <w:rsid w:val="00ED46FA"/>
    <w:rsid w:val="00ED5A99"/>
    <w:rsid w:val="00ED6994"/>
    <w:rsid w:val="00ED6A98"/>
    <w:rsid w:val="00ED70B8"/>
    <w:rsid w:val="00EE0319"/>
    <w:rsid w:val="00EE1547"/>
    <w:rsid w:val="00EE1F3D"/>
    <w:rsid w:val="00EE21D3"/>
    <w:rsid w:val="00EE2F33"/>
    <w:rsid w:val="00EE313F"/>
    <w:rsid w:val="00EE32F6"/>
    <w:rsid w:val="00EE5278"/>
    <w:rsid w:val="00EE57A5"/>
    <w:rsid w:val="00EE5A2C"/>
    <w:rsid w:val="00EE7D97"/>
    <w:rsid w:val="00EF019C"/>
    <w:rsid w:val="00EF2974"/>
    <w:rsid w:val="00EF32AF"/>
    <w:rsid w:val="00EF472A"/>
    <w:rsid w:val="00EF4757"/>
    <w:rsid w:val="00EF4D89"/>
    <w:rsid w:val="00EF5019"/>
    <w:rsid w:val="00EF5B1A"/>
    <w:rsid w:val="00EF6E4A"/>
    <w:rsid w:val="00EF7911"/>
    <w:rsid w:val="00F010B9"/>
    <w:rsid w:val="00F0143F"/>
    <w:rsid w:val="00F01BBA"/>
    <w:rsid w:val="00F02060"/>
    <w:rsid w:val="00F0282E"/>
    <w:rsid w:val="00F0298D"/>
    <w:rsid w:val="00F05CC4"/>
    <w:rsid w:val="00F062EB"/>
    <w:rsid w:val="00F06363"/>
    <w:rsid w:val="00F06F20"/>
    <w:rsid w:val="00F07821"/>
    <w:rsid w:val="00F07C0D"/>
    <w:rsid w:val="00F111DA"/>
    <w:rsid w:val="00F112D7"/>
    <w:rsid w:val="00F12378"/>
    <w:rsid w:val="00F13393"/>
    <w:rsid w:val="00F14119"/>
    <w:rsid w:val="00F14DF8"/>
    <w:rsid w:val="00F1599D"/>
    <w:rsid w:val="00F16A03"/>
    <w:rsid w:val="00F1706E"/>
    <w:rsid w:val="00F17E3D"/>
    <w:rsid w:val="00F2010A"/>
    <w:rsid w:val="00F20354"/>
    <w:rsid w:val="00F20626"/>
    <w:rsid w:val="00F2123C"/>
    <w:rsid w:val="00F21429"/>
    <w:rsid w:val="00F214B6"/>
    <w:rsid w:val="00F218DD"/>
    <w:rsid w:val="00F21C3E"/>
    <w:rsid w:val="00F21D7A"/>
    <w:rsid w:val="00F21DE7"/>
    <w:rsid w:val="00F23876"/>
    <w:rsid w:val="00F23C79"/>
    <w:rsid w:val="00F24397"/>
    <w:rsid w:val="00F25ACB"/>
    <w:rsid w:val="00F26067"/>
    <w:rsid w:val="00F26872"/>
    <w:rsid w:val="00F273BB"/>
    <w:rsid w:val="00F2791C"/>
    <w:rsid w:val="00F300B9"/>
    <w:rsid w:val="00F3017B"/>
    <w:rsid w:val="00F3094F"/>
    <w:rsid w:val="00F30B8B"/>
    <w:rsid w:val="00F30DF4"/>
    <w:rsid w:val="00F319B4"/>
    <w:rsid w:val="00F34E19"/>
    <w:rsid w:val="00F355AA"/>
    <w:rsid w:val="00F36840"/>
    <w:rsid w:val="00F36F1E"/>
    <w:rsid w:val="00F377CD"/>
    <w:rsid w:val="00F4074B"/>
    <w:rsid w:val="00F40872"/>
    <w:rsid w:val="00F40F7C"/>
    <w:rsid w:val="00F41590"/>
    <w:rsid w:val="00F42B06"/>
    <w:rsid w:val="00F43FB6"/>
    <w:rsid w:val="00F44D06"/>
    <w:rsid w:val="00F4523F"/>
    <w:rsid w:val="00F46288"/>
    <w:rsid w:val="00F4654E"/>
    <w:rsid w:val="00F474E9"/>
    <w:rsid w:val="00F47A1B"/>
    <w:rsid w:val="00F506F1"/>
    <w:rsid w:val="00F50B32"/>
    <w:rsid w:val="00F50F57"/>
    <w:rsid w:val="00F519D2"/>
    <w:rsid w:val="00F51F18"/>
    <w:rsid w:val="00F520A5"/>
    <w:rsid w:val="00F528AB"/>
    <w:rsid w:val="00F52F73"/>
    <w:rsid w:val="00F534E0"/>
    <w:rsid w:val="00F54B78"/>
    <w:rsid w:val="00F54F3C"/>
    <w:rsid w:val="00F55846"/>
    <w:rsid w:val="00F5588A"/>
    <w:rsid w:val="00F576D3"/>
    <w:rsid w:val="00F577CB"/>
    <w:rsid w:val="00F60226"/>
    <w:rsid w:val="00F616F4"/>
    <w:rsid w:val="00F61BDB"/>
    <w:rsid w:val="00F61DFD"/>
    <w:rsid w:val="00F62035"/>
    <w:rsid w:val="00F6212A"/>
    <w:rsid w:val="00F631BD"/>
    <w:rsid w:val="00F63CF3"/>
    <w:rsid w:val="00F64007"/>
    <w:rsid w:val="00F64990"/>
    <w:rsid w:val="00F66408"/>
    <w:rsid w:val="00F67B2E"/>
    <w:rsid w:val="00F67C71"/>
    <w:rsid w:val="00F67C73"/>
    <w:rsid w:val="00F67F93"/>
    <w:rsid w:val="00F708E7"/>
    <w:rsid w:val="00F713A7"/>
    <w:rsid w:val="00F7176A"/>
    <w:rsid w:val="00F72234"/>
    <w:rsid w:val="00F722FB"/>
    <w:rsid w:val="00F72361"/>
    <w:rsid w:val="00F73FC9"/>
    <w:rsid w:val="00F769F9"/>
    <w:rsid w:val="00F7712E"/>
    <w:rsid w:val="00F80DCF"/>
    <w:rsid w:val="00F81671"/>
    <w:rsid w:val="00F816BD"/>
    <w:rsid w:val="00F8176B"/>
    <w:rsid w:val="00F82539"/>
    <w:rsid w:val="00F82704"/>
    <w:rsid w:val="00F82B0C"/>
    <w:rsid w:val="00F82D85"/>
    <w:rsid w:val="00F84212"/>
    <w:rsid w:val="00F85400"/>
    <w:rsid w:val="00F85B85"/>
    <w:rsid w:val="00F8681C"/>
    <w:rsid w:val="00F87274"/>
    <w:rsid w:val="00F90E74"/>
    <w:rsid w:val="00F9165B"/>
    <w:rsid w:val="00F91A17"/>
    <w:rsid w:val="00F91E34"/>
    <w:rsid w:val="00F92A94"/>
    <w:rsid w:val="00F933A9"/>
    <w:rsid w:val="00F93799"/>
    <w:rsid w:val="00F943D6"/>
    <w:rsid w:val="00F95877"/>
    <w:rsid w:val="00F960A7"/>
    <w:rsid w:val="00F96109"/>
    <w:rsid w:val="00F96816"/>
    <w:rsid w:val="00F97365"/>
    <w:rsid w:val="00F9776C"/>
    <w:rsid w:val="00FA0D21"/>
    <w:rsid w:val="00FA20CE"/>
    <w:rsid w:val="00FA2AEE"/>
    <w:rsid w:val="00FA320E"/>
    <w:rsid w:val="00FA38C6"/>
    <w:rsid w:val="00FA4222"/>
    <w:rsid w:val="00FA629B"/>
    <w:rsid w:val="00FA68F0"/>
    <w:rsid w:val="00FA7E8F"/>
    <w:rsid w:val="00FB0876"/>
    <w:rsid w:val="00FB0D2B"/>
    <w:rsid w:val="00FB100F"/>
    <w:rsid w:val="00FB13DD"/>
    <w:rsid w:val="00FB2E99"/>
    <w:rsid w:val="00FB39BC"/>
    <w:rsid w:val="00FB3B7E"/>
    <w:rsid w:val="00FB419E"/>
    <w:rsid w:val="00FB42A9"/>
    <w:rsid w:val="00FB490D"/>
    <w:rsid w:val="00FB4AA5"/>
    <w:rsid w:val="00FB4E78"/>
    <w:rsid w:val="00FB4E80"/>
    <w:rsid w:val="00FB53A5"/>
    <w:rsid w:val="00FB697F"/>
    <w:rsid w:val="00FB6C9F"/>
    <w:rsid w:val="00FB7192"/>
    <w:rsid w:val="00FB7739"/>
    <w:rsid w:val="00FB7A43"/>
    <w:rsid w:val="00FB7C80"/>
    <w:rsid w:val="00FC1051"/>
    <w:rsid w:val="00FC2863"/>
    <w:rsid w:val="00FC312F"/>
    <w:rsid w:val="00FC3862"/>
    <w:rsid w:val="00FC39E4"/>
    <w:rsid w:val="00FC40D0"/>
    <w:rsid w:val="00FC64D0"/>
    <w:rsid w:val="00FC64ED"/>
    <w:rsid w:val="00FC7822"/>
    <w:rsid w:val="00FD0DCE"/>
    <w:rsid w:val="00FD141F"/>
    <w:rsid w:val="00FD2853"/>
    <w:rsid w:val="00FD28B0"/>
    <w:rsid w:val="00FD2CFB"/>
    <w:rsid w:val="00FD372A"/>
    <w:rsid w:val="00FD3BC1"/>
    <w:rsid w:val="00FD4614"/>
    <w:rsid w:val="00FD5910"/>
    <w:rsid w:val="00FD646B"/>
    <w:rsid w:val="00FD6694"/>
    <w:rsid w:val="00FD66EF"/>
    <w:rsid w:val="00FD6E05"/>
    <w:rsid w:val="00FD6F62"/>
    <w:rsid w:val="00FD7554"/>
    <w:rsid w:val="00FD7863"/>
    <w:rsid w:val="00FE0468"/>
    <w:rsid w:val="00FE097C"/>
    <w:rsid w:val="00FE1FEB"/>
    <w:rsid w:val="00FE2548"/>
    <w:rsid w:val="00FE3263"/>
    <w:rsid w:val="00FE3D9E"/>
    <w:rsid w:val="00FE4A25"/>
    <w:rsid w:val="00FE4C54"/>
    <w:rsid w:val="00FE6021"/>
    <w:rsid w:val="00FF087C"/>
    <w:rsid w:val="00FF0B98"/>
    <w:rsid w:val="00FF145B"/>
    <w:rsid w:val="00FF2020"/>
    <w:rsid w:val="00FF20AC"/>
    <w:rsid w:val="00FF23B3"/>
    <w:rsid w:val="00FF2449"/>
    <w:rsid w:val="00FF34AC"/>
    <w:rsid w:val="00FF3971"/>
    <w:rsid w:val="00FF4558"/>
    <w:rsid w:val="00FF53D0"/>
    <w:rsid w:val="00FF5696"/>
    <w:rsid w:val="00FF5D8E"/>
    <w:rsid w:val="00FF684A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982D3"/>
  <w15:docId w15:val="{C5496774-9E6C-4C27-80FC-CF97DB03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0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C473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3A358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</w:rPr>
  </w:style>
  <w:style w:type="paragraph" w:styleId="Nadpis5">
    <w:name w:val="heading 5"/>
    <w:basedOn w:val="Normln"/>
    <w:next w:val="Normln"/>
    <w:link w:val="Nadpis5Char"/>
    <w:qFormat/>
    <w:rsid w:val="003A358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3A358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5Char">
    <w:name w:val="Nadpis 5 Char"/>
    <w:link w:val="Nadpis5"/>
    <w:rsid w:val="003A3582"/>
    <w:rPr>
      <w:rFonts w:ascii="Times New Roman" w:eastAsia="Arial Unicode MS" w:hAnsi="Times New Roman"/>
      <w:b/>
      <w:bCs/>
      <w:sz w:val="28"/>
      <w:szCs w:val="24"/>
    </w:rPr>
  </w:style>
  <w:style w:type="paragraph" w:styleId="Zhlav">
    <w:name w:val="header"/>
    <w:basedOn w:val="Normln"/>
    <w:link w:val="ZhlavChar"/>
    <w:semiHidden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hlavChar">
    <w:name w:val="Záhlaví Char"/>
    <w:link w:val="Zhlav"/>
    <w:semiHidden/>
    <w:rsid w:val="003A358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patChar">
    <w:name w:val="Zápatí Char"/>
    <w:link w:val="Zpat"/>
    <w:uiPriority w:val="99"/>
    <w:rsid w:val="003A3582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A3582"/>
    <w:pPr>
      <w:spacing w:after="0" w:line="240" w:lineRule="auto"/>
    </w:pPr>
    <w:rPr>
      <w:rFonts w:ascii="Times New Roman" w:eastAsia="Times New Roman" w:hAnsi="Times New Roman"/>
      <w:b/>
      <w:bCs/>
      <w:u w:val="single"/>
    </w:rPr>
  </w:style>
  <w:style w:type="character" w:customStyle="1" w:styleId="ZkladntextChar">
    <w:name w:val="Základní text Char"/>
    <w:link w:val="Zkladntext"/>
    <w:rsid w:val="003A3582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styleId="Siln">
    <w:name w:val="Strong"/>
    <w:uiPriority w:val="22"/>
    <w:qFormat/>
    <w:rsid w:val="005B187B"/>
    <w:rPr>
      <w:b/>
      <w:bCs/>
    </w:rPr>
  </w:style>
  <w:style w:type="paragraph" w:styleId="Odstavecseseznamem">
    <w:name w:val="List Paragraph"/>
    <w:basedOn w:val="Normln"/>
    <w:uiPriority w:val="34"/>
    <w:qFormat/>
    <w:rsid w:val="00610131"/>
    <w:pPr>
      <w:ind w:left="708"/>
    </w:pPr>
  </w:style>
  <w:style w:type="character" w:styleId="Hypertextovodkaz">
    <w:name w:val="Hyperlink"/>
    <w:uiPriority w:val="99"/>
    <w:unhideWhenUsed/>
    <w:rsid w:val="00CB1D16"/>
    <w:rPr>
      <w:color w:val="0000FF"/>
      <w:u w:val="single"/>
    </w:rPr>
  </w:style>
  <w:style w:type="character" w:customStyle="1" w:styleId="Nadpis1Char">
    <w:name w:val="Nadpis 1 Char"/>
    <w:link w:val="Nadpis1"/>
    <w:uiPriority w:val="1"/>
    <w:rsid w:val="00C473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1a1">
    <w:name w:val="h1a1"/>
    <w:rsid w:val="00C47396"/>
    <w:rPr>
      <w:vanish w:val="0"/>
      <w:webHidden w:val="0"/>
      <w:sz w:val="24"/>
      <w:szCs w:val="24"/>
      <w:specVanish w:val="0"/>
    </w:rPr>
  </w:style>
  <w:style w:type="paragraph" w:customStyle="1" w:styleId="hlavikov">
    <w:name w:val="hlavičkový"/>
    <w:basedOn w:val="Normln"/>
    <w:autoRedefine/>
    <w:qFormat/>
    <w:rsid w:val="00DD6685"/>
    <w:pPr>
      <w:numPr>
        <w:numId w:val="3"/>
      </w:numPr>
      <w:tabs>
        <w:tab w:val="right" w:pos="-3261"/>
        <w:tab w:val="left" w:pos="-1843"/>
      </w:tabs>
      <w:spacing w:after="0" w:line="240" w:lineRule="auto"/>
      <w:ind w:left="567" w:hanging="567"/>
      <w:jc w:val="both"/>
    </w:pPr>
    <w:rPr>
      <w:rFonts w:ascii="Times New Roman" w:hAnsi="Times New Roman"/>
      <w:b/>
      <w:u w:val="single"/>
    </w:rPr>
  </w:style>
  <w:style w:type="character" w:styleId="Sledovanodkaz">
    <w:name w:val="FollowedHyperlink"/>
    <w:uiPriority w:val="99"/>
    <w:semiHidden/>
    <w:unhideWhenUsed/>
    <w:rsid w:val="00441469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4414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styleId="Bezmezer">
    <w:name w:val="No Spacing"/>
    <w:qFormat/>
    <w:rsid w:val="005E3C5D"/>
    <w:rPr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863D2F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Zkladntext2Char">
    <w:name w:val="Základní text 2 Char"/>
    <w:link w:val="Zkladntext2"/>
    <w:rsid w:val="00863D2F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3500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004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35004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4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004A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0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004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90DD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90DD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90DD3"/>
    <w:rPr>
      <w:rFonts w:cs="Cambria"/>
      <w:b/>
      <w:bCs/>
      <w:color w:val="000000"/>
      <w:sz w:val="64"/>
      <w:szCs w:val="64"/>
    </w:rPr>
  </w:style>
  <w:style w:type="paragraph" w:customStyle="1" w:styleId="MMKVnormal">
    <w:name w:val="MMKV_normal"/>
    <w:basedOn w:val="Normln"/>
    <w:qFormat/>
    <w:rsid w:val="0096460D"/>
    <w:pPr>
      <w:spacing w:before="120" w:after="0" w:line="240" w:lineRule="auto"/>
    </w:pPr>
    <w:rPr>
      <w:rFonts w:ascii="Times New Roman" w:hAnsi="Times New Roman"/>
      <w:szCs w:val="28"/>
    </w:rPr>
  </w:style>
  <w:style w:type="paragraph" w:customStyle="1" w:styleId="UStext">
    <w:name w:val="US_text"/>
    <w:basedOn w:val="Normln"/>
    <w:qFormat/>
    <w:rsid w:val="008F12A2"/>
    <w:pPr>
      <w:spacing w:after="0" w:line="240" w:lineRule="auto"/>
      <w:jc w:val="both"/>
    </w:pPr>
    <w:rPr>
      <w:rFonts w:ascii="Times New Roman" w:eastAsia="Times New Roman" w:hAnsi="Times New Roman"/>
      <w:szCs w:val="22"/>
    </w:rPr>
  </w:style>
  <w:style w:type="paragraph" w:styleId="Revize">
    <w:name w:val="Revision"/>
    <w:hidden/>
    <w:uiPriority w:val="99"/>
    <w:semiHidden/>
    <w:rsid w:val="007329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2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62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01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09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4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23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45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25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1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7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4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4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A5004-8CDB-4194-A16B-8D8DA71D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1065</Words>
  <Characters>6288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jednání komise/výboru</vt:lpstr>
      <vt:lpstr/>
    </vt:vector>
  </TitlesOfParts>
  <Company>HP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komise/výboru</dc:title>
  <dc:creator>andrusczynová</dc:creator>
  <cp:lastModifiedBy>Heroutová Blanka</cp:lastModifiedBy>
  <cp:revision>4</cp:revision>
  <cp:lastPrinted>2021-01-14T14:44:00Z</cp:lastPrinted>
  <dcterms:created xsi:type="dcterms:W3CDTF">2022-10-18T05:42:00Z</dcterms:created>
  <dcterms:modified xsi:type="dcterms:W3CDTF">2022-11-18T07:09:00Z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0x0101009E1151CB1FF05441BA05AA44E721A3F9</vt:lpwstr>
  </property>
  <property fmtid="{D5CDD505-2E9C-101B-9397-08002B2CF9AE}" pid="3" name="ContentType">
    <vt:lpwstr>Dokument</vt:lpwstr>
  </property>
</Properties>
</file>